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7C74A" w14:textId="78908D87" w:rsidR="00D841CF" w:rsidRPr="008A5198" w:rsidRDefault="00D841CF" w:rsidP="00D841CF">
      <w:pPr>
        <w:rPr>
          <w:rFonts w:asciiTheme="minorHAnsi" w:hAnsiTheme="minorHAnsi" w:cs="Calibri"/>
          <w:b/>
          <w:sz w:val="32"/>
          <w:szCs w:val="28"/>
        </w:rPr>
      </w:pPr>
      <w:bookmarkStart w:id="0" w:name="_GoBack"/>
      <w:bookmarkEnd w:id="0"/>
    </w:p>
    <w:p w14:paraId="34B5F532" w14:textId="1E9CE113" w:rsidR="00D66C05" w:rsidRPr="008A5198" w:rsidRDefault="00CD6D7C" w:rsidP="00D841CF">
      <w:pPr>
        <w:rPr>
          <w:rFonts w:asciiTheme="minorHAnsi" w:hAnsiTheme="minorHAnsi" w:cs="Calibri"/>
          <w:b/>
          <w:sz w:val="32"/>
          <w:szCs w:val="28"/>
        </w:rPr>
      </w:pPr>
      <w:r>
        <w:rPr>
          <w:rFonts w:asciiTheme="minorHAnsi" w:hAnsiTheme="minorHAnsi" w:cs="Calibri"/>
          <w:b/>
          <w:sz w:val="28"/>
          <w:szCs w:val="28"/>
        </w:rPr>
        <w:t>Science</w:t>
      </w:r>
      <w:r w:rsidR="00D841CF" w:rsidRPr="008A5198">
        <w:rPr>
          <w:rFonts w:asciiTheme="minorHAnsi" w:hAnsiTheme="minorHAnsi" w:cs="Calibri"/>
          <w:b/>
          <w:sz w:val="28"/>
          <w:szCs w:val="28"/>
        </w:rPr>
        <w:t xml:space="preserve">: </w:t>
      </w:r>
      <w:r w:rsidR="00AC1F75">
        <w:rPr>
          <w:rFonts w:asciiTheme="minorHAnsi" w:hAnsiTheme="minorHAnsi" w:cs="Calibri"/>
          <w:b/>
          <w:sz w:val="28"/>
          <w:szCs w:val="28"/>
        </w:rPr>
        <w:t>Marvellous</w:t>
      </w:r>
      <w:r>
        <w:rPr>
          <w:rFonts w:asciiTheme="minorHAnsi" w:hAnsiTheme="minorHAnsi" w:cs="Calibri"/>
          <w:b/>
          <w:sz w:val="28"/>
          <w:szCs w:val="28"/>
        </w:rPr>
        <w:t xml:space="preserve"> Microorganisms</w:t>
      </w:r>
      <w:r w:rsidR="00D841CF" w:rsidRPr="008A5198">
        <w:rPr>
          <w:rFonts w:asciiTheme="minorHAnsi" w:hAnsiTheme="minorHAnsi" w:cs="Calibri"/>
          <w:b/>
          <w:sz w:val="32"/>
          <w:szCs w:val="28"/>
        </w:rPr>
        <w:tab/>
        <w:t xml:space="preserve"> </w:t>
      </w:r>
      <w:r w:rsidR="00D841CF" w:rsidRPr="008A5198">
        <w:rPr>
          <w:rFonts w:asciiTheme="minorHAnsi" w:hAnsiTheme="minorHAnsi" w:cs="Calibri"/>
          <w:b/>
          <w:sz w:val="32"/>
          <w:szCs w:val="28"/>
        </w:rPr>
        <w:tab/>
      </w:r>
      <w:r w:rsidR="00D841CF" w:rsidRPr="008A5198">
        <w:rPr>
          <w:rFonts w:asciiTheme="minorHAnsi" w:hAnsiTheme="minorHAnsi" w:cs="Calibri"/>
          <w:b/>
          <w:sz w:val="32"/>
          <w:szCs w:val="28"/>
        </w:rPr>
        <w:tab/>
      </w:r>
      <w:r w:rsidR="00D841CF" w:rsidRPr="008A5198">
        <w:rPr>
          <w:rFonts w:asciiTheme="minorHAnsi" w:hAnsiTheme="minorHAnsi" w:cs="Calibri"/>
          <w:b/>
          <w:sz w:val="32"/>
          <w:szCs w:val="28"/>
        </w:rPr>
        <w:tab/>
      </w:r>
      <w:r w:rsidR="00D841CF" w:rsidRPr="008A5198">
        <w:rPr>
          <w:rFonts w:asciiTheme="minorHAnsi" w:hAnsiTheme="minorHAnsi" w:cs="Calibri"/>
          <w:b/>
          <w:sz w:val="32"/>
          <w:szCs w:val="28"/>
        </w:rPr>
        <w:tab/>
      </w:r>
      <w:r w:rsidR="00D841CF" w:rsidRPr="008A5198">
        <w:rPr>
          <w:rFonts w:asciiTheme="minorHAnsi" w:hAnsiTheme="minorHAnsi" w:cs="Calibri"/>
          <w:b/>
          <w:sz w:val="32"/>
          <w:szCs w:val="28"/>
        </w:rPr>
        <w:tab/>
      </w:r>
      <w:r w:rsidR="00D841CF" w:rsidRPr="008A5198">
        <w:rPr>
          <w:rFonts w:asciiTheme="minorHAnsi" w:hAnsiTheme="minorHAnsi" w:cs="Calibri"/>
          <w:b/>
          <w:sz w:val="32"/>
          <w:szCs w:val="28"/>
        </w:rPr>
        <w:tab/>
      </w:r>
      <w:r w:rsidR="00D841CF" w:rsidRPr="008A5198">
        <w:rPr>
          <w:rFonts w:asciiTheme="minorHAnsi" w:hAnsiTheme="minorHAnsi" w:cs="Calibri"/>
          <w:b/>
          <w:sz w:val="32"/>
          <w:szCs w:val="28"/>
        </w:rPr>
        <w:tab/>
      </w:r>
      <w:r w:rsidR="00D841CF" w:rsidRPr="008A5198">
        <w:rPr>
          <w:rFonts w:asciiTheme="minorHAnsi" w:hAnsiTheme="minorHAnsi" w:cs="Calibri"/>
          <w:b/>
          <w:sz w:val="32"/>
          <w:szCs w:val="28"/>
        </w:rPr>
        <w:tab/>
      </w:r>
      <w:r w:rsidR="00D841CF" w:rsidRPr="008A5198">
        <w:rPr>
          <w:rFonts w:asciiTheme="minorHAnsi" w:hAnsiTheme="minorHAnsi" w:cs="Calibri"/>
          <w:b/>
          <w:sz w:val="32"/>
          <w:szCs w:val="28"/>
        </w:rPr>
        <w:tab/>
      </w:r>
      <w:r w:rsidR="00EE72D6" w:rsidRPr="008A5198">
        <w:rPr>
          <w:rFonts w:asciiTheme="minorHAnsi" w:hAnsiTheme="minorHAnsi" w:cs="Calibri"/>
          <w:b/>
          <w:sz w:val="28"/>
          <w:szCs w:val="28"/>
        </w:rPr>
        <w:t>Year 5</w:t>
      </w:r>
      <w:r>
        <w:rPr>
          <w:rFonts w:asciiTheme="minorHAnsi" w:hAnsiTheme="minorHAnsi" w:cs="Calibri"/>
          <w:b/>
          <w:sz w:val="28"/>
          <w:szCs w:val="28"/>
        </w:rPr>
        <w:t>/6 OC</w:t>
      </w:r>
      <w:r w:rsidR="00EE72D6" w:rsidRPr="008A5198">
        <w:rPr>
          <w:rFonts w:asciiTheme="minorHAnsi" w:hAnsiTheme="minorHAnsi" w:cs="Calibri"/>
          <w:b/>
          <w:sz w:val="28"/>
          <w:szCs w:val="28"/>
        </w:rPr>
        <w:t xml:space="preserve"> 201</w:t>
      </w:r>
      <w:r>
        <w:rPr>
          <w:rFonts w:asciiTheme="minorHAnsi" w:hAnsiTheme="minorHAnsi" w:cs="Calibri"/>
          <w:b/>
          <w:sz w:val="28"/>
          <w:szCs w:val="28"/>
        </w:rPr>
        <w:t>5</w:t>
      </w:r>
    </w:p>
    <w:p w14:paraId="1D6EB971" w14:textId="007FFD49" w:rsidR="00D841CF" w:rsidRPr="008A5198" w:rsidRDefault="00AC1F75" w:rsidP="00D841CF">
      <w:pPr>
        <w:rPr>
          <w:rFonts w:asciiTheme="minorHAnsi" w:hAnsiTheme="minorHAnsi" w:cs="Calibri"/>
          <w:b/>
          <w:sz w:val="28"/>
          <w:szCs w:val="28"/>
        </w:rPr>
      </w:pPr>
      <w:r>
        <w:rPr>
          <w:rFonts w:asciiTheme="minorHAnsi" w:hAnsiTheme="minorHAnsi" w:cs="Calibri"/>
          <w:b/>
          <w:sz w:val="28"/>
          <w:szCs w:val="28"/>
        </w:rPr>
        <w:t>Program</w:t>
      </w:r>
      <w:r w:rsidR="00D841CF" w:rsidRPr="008A5198">
        <w:rPr>
          <w:rFonts w:asciiTheme="minorHAnsi" w:hAnsiTheme="minorHAnsi" w:cs="Calibri"/>
          <w:b/>
          <w:sz w:val="28"/>
          <w:szCs w:val="28"/>
        </w:rPr>
        <w:t xml:space="preserve"> of work by Mrs </w:t>
      </w:r>
      <w:r w:rsidR="00CD6D7C">
        <w:rPr>
          <w:rFonts w:asciiTheme="minorHAnsi" w:hAnsiTheme="minorHAnsi" w:cs="Calibri"/>
          <w:b/>
          <w:sz w:val="28"/>
          <w:szCs w:val="28"/>
        </w:rPr>
        <w:t>J</w:t>
      </w:r>
      <w:r>
        <w:rPr>
          <w:rFonts w:asciiTheme="minorHAnsi" w:hAnsiTheme="minorHAnsi" w:cs="Calibri"/>
          <w:b/>
          <w:sz w:val="28"/>
          <w:szCs w:val="28"/>
        </w:rPr>
        <w:t>ulie</w:t>
      </w:r>
      <w:r w:rsidR="00CD6D7C">
        <w:rPr>
          <w:rFonts w:asciiTheme="minorHAnsi" w:hAnsiTheme="minorHAnsi" w:cs="Calibri"/>
          <w:b/>
          <w:sz w:val="28"/>
          <w:szCs w:val="28"/>
        </w:rPr>
        <w:t xml:space="preserve"> Condie</w:t>
      </w:r>
    </w:p>
    <w:tbl>
      <w:tblPr>
        <w:tblStyle w:val="TableGrid"/>
        <w:tblW w:w="0" w:type="auto"/>
        <w:tblLook w:val="04A0" w:firstRow="1" w:lastRow="0" w:firstColumn="1" w:lastColumn="0" w:noHBand="0" w:noVBand="1"/>
      </w:tblPr>
      <w:tblGrid>
        <w:gridCol w:w="6543"/>
        <w:gridCol w:w="6407"/>
      </w:tblGrid>
      <w:tr w:rsidR="008656D8" w:rsidRPr="008A5198" w14:paraId="68CB541F" w14:textId="77777777" w:rsidTr="008656D8">
        <w:tc>
          <w:tcPr>
            <w:tcW w:w="6588" w:type="dxa"/>
          </w:tcPr>
          <w:p w14:paraId="6C564B24" w14:textId="59E73E09" w:rsidR="00477210" w:rsidRPr="008A5198" w:rsidRDefault="00F31283">
            <w:pPr>
              <w:rPr>
                <w:rFonts w:asciiTheme="minorHAnsi" w:hAnsiTheme="minorHAnsi" w:cs="Calibri"/>
                <w:b/>
                <w:sz w:val="24"/>
                <w:szCs w:val="24"/>
              </w:rPr>
            </w:pPr>
            <w:r>
              <w:rPr>
                <w:rFonts w:asciiTheme="minorHAnsi" w:hAnsiTheme="minorHAnsi" w:cs="Calibri"/>
                <w:b/>
                <w:sz w:val="24"/>
                <w:szCs w:val="24"/>
              </w:rPr>
              <w:t>Year 5</w:t>
            </w:r>
            <w:r w:rsidR="00CD6D7C">
              <w:rPr>
                <w:rFonts w:asciiTheme="minorHAnsi" w:hAnsiTheme="minorHAnsi" w:cs="Calibri"/>
                <w:b/>
                <w:sz w:val="24"/>
                <w:szCs w:val="24"/>
              </w:rPr>
              <w:t>/6 OC</w:t>
            </w:r>
          </w:p>
          <w:p w14:paraId="18B0BE28" w14:textId="77777777" w:rsidR="00477210" w:rsidRDefault="00CD6D7C">
            <w:pPr>
              <w:rPr>
                <w:rFonts w:asciiTheme="minorHAnsi" w:hAnsiTheme="minorHAnsi" w:cs="Calibri"/>
                <w:b/>
                <w:sz w:val="24"/>
                <w:szCs w:val="24"/>
              </w:rPr>
            </w:pPr>
            <w:r>
              <w:rPr>
                <w:rFonts w:asciiTheme="minorHAnsi" w:hAnsiTheme="minorHAnsi" w:cs="Calibri"/>
                <w:b/>
                <w:sz w:val="24"/>
                <w:szCs w:val="24"/>
              </w:rPr>
              <w:t>Science</w:t>
            </w:r>
          </w:p>
          <w:p w14:paraId="4F7BD0F5" w14:textId="77777777" w:rsidR="00260E02" w:rsidRDefault="00260E02">
            <w:pPr>
              <w:rPr>
                <w:rFonts w:asciiTheme="minorHAnsi" w:hAnsiTheme="minorHAnsi" w:cs="Calibri"/>
                <w:b/>
                <w:sz w:val="24"/>
                <w:szCs w:val="24"/>
              </w:rPr>
            </w:pPr>
          </w:p>
          <w:p w14:paraId="5C0C2B55" w14:textId="77777777" w:rsidR="00260E02" w:rsidRPr="002D0C73" w:rsidRDefault="00260E02">
            <w:pPr>
              <w:rPr>
                <w:rFonts w:asciiTheme="minorHAnsi" w:hAnsiTheme="minorHAnsi" w:cs="Calibri"/>
                <w:sz w:val="20"/>
                <w:szCs w:val="20"/>
              </w:rPr>
            </w:pPr>
            <w:r w:rsidRPr="002D0C73">
              <w:rPr>
                <w:rFonts w:asciiTheme="minorHAnsi" w:hAnsiTheme="minorHAnsi" w:cs="Calibri"/>
                <w:sz w:val="20"/>
                <w:szCs w:val="20"/>
              </w:rPr>
              <w:t>Some ideas taken from:</w:t>
            </w:r>
          </w:p>
          <w:p w14:paraId="0E67CEB4" w14:textId="517021CB" w:rsidR="00260E02" w:rsidRPr="00260E02" w:rsidRDefault="004E1464">
            <w:pPr>
              <w:rPr>
                <w:rFonts w:asciiTheme="minorHAnsi" w:hAnsiTheme="minorHAnsi" w:cs="Calibri"/>
                <w:sz w:val="20"/>
                <w:szCs w:val="20"/>
              </w:rPr>
            </w:pPr>
            <w:hyperlink r:id="rId8" w:history="1">
              <w:r w:rsidR="00260E02" w:rsidRPr="00260E02">
                <w:rPr>
                  <w:rStyle w:val="Hyperlink"/>
                  <w:rFonts w:asciiTheme="minorHAnsi" w:hAnsiTheme="minorHAnsi" w:cs="Calibri"/>
                  <w:sz w:val="20"/>
                  <w:szCs w:val="20"/>
                </w:rPr>
                <w:t>http://www.leadingpbl.org/w/file/fetch/30524305/</w:t>
              </w:r>
            </w:hyperlink>
          </w:p>
          <w:p w14:paraId="438C545C" w14:textId="3F7193E0" w:rsidR="00260E02" w:rsidRPr="00260E02" w:rsidRDefault="00260E02">
            <w:pPr>
              <w:rPr>
                <w:rFonts w:asciiTheme="minorHAnsi" w:hAnsiTheme="minorHAnsi" w:cs="Calibri"/>
                <w:b/>
                <w:sz w:val="20"/>
                <w:szCs w:val="20"/>
              </w:rPr>
            </w:pPr>
            <w:r w:rsidRPr="00260E02">
              <w:rPr>
                <w:rFonts w:asciiTheme="minorHAnsi" w:hAnsiTheme="minorHAnsi" w:cs="Calibri"/>
                <w:sz w:val="20"/>
                <w:szCs w:val="20"/>
              </w:rPr>
              <w:t>KKits%20Bacteria%20PBL%20Lesson%20Planning%20Form.pdf</w:t>
            </w:r>
          </w:p>
        </w:tc>
        <w:tc>
          <w:tcPr>
            <w:tcW w:w="6588" w:type="dxa"/>
          </w:tcPr>
          <w:p w14:paraId="7A93296A" w14:textId="77777777" w:rsidR="00477210" w:rsidRPr="008A5198" w:rsidRDefault="008656D8" w:rsidP="00477210">
            <w:pPr>
              <w:pStyle w:val="ListParagraph"/>
              <w:tabs>
                <w:tab w:val="left" w:pos="4620"/>
              </w:tabs>
              <w:spacing w:after="0" w:line="240" w:lineRule="auto"/>
              <w:ind w:left="0"/>
              <w:jc w:val="both"/>
              <w:rPr>
                <w:rFonts w:asciiTheme="minorHAnsi" w:hAnsiTheme="minorHAnsi" w:cs="Segoe UI"/>
                <w:sz w:val="24"/>
                <w:szCs w:val="24"/>
              </w:rPr>
            </w:pPr>
            <w:r w:rsidRPr="008A5198">
              <w:rPr>
                <w:rFonts w:asciiTheme="minorHAnsi" w:hAnsiTheme="minorHAnsi" w:cs="Calibri"/>
                <w:b/>
                <w:sz w:val="24"/>
                <w:szCs w:val="24"/>
              </w:rPr>
              <w:t xml:space="preserve">Inquiry focus:  </w:t>
            </w:r>
          </w:p>
          <w:p w14:paraId="1E5B8FBB" w14:textId="5A7C100E" w:rsidR="00507302" w:rsidRPr="00507302" w:rsidRDefault="00507302" w:rsidP="00507302">
            <w:pPr>
              <w:widowControl w:val="0"/>
              <w:autoSpaceDE w:val="0"/>
              <w:autoSpaceDN w:val="0"/>
              <w:adjustRightInd w:val="0"/>
              <w:rPr>
                <w:rFonts w:asciiTheme="minorHAnsi" w:hAnsiTheme="minorHAnsi" w:cs="Arial"/>
                <w:color w:val="1A1A1A"/>
                <w:sz w:val="20"/>
                <w:szCs w:val="20"/>
              </w:rPr>
            </w:pPr>
            <w:r w:rsidRPr="00507302">
              <w:rPr>
                <w:rFonts w:asciiTheme="minorHAnsi" w:hAnsiTheme="minorHAnsi" w:cs="Arial"/>
                <w:color w:val="1A1A1A"/>
                <w:sz w:val="20"/>
                <w:szCs w:val="20"/>
              </w:rPr>
              <w:t>Why do people get sick? How can we prevent it?</w:t>
            </w:r>
          </w:p>
          <w:p w14:paraId="28A81235" w14:textId="6480D0C9" w:rsidR="00507302" w:rsidRPr="00507302" w:rsidRDefault="00507302" w:rsidP="00507302">
            <w:pPr>
              <w:widowControl w:val="0"/>
              <w:autoSpaceDE w:val="0"/>
              <w:autoSpaceDN w:val="0"/>
              <w:adjustRightInd w:val="0"/>
              <w:rPr>
                <w:rFonts w:asciiTheme="minorHAnsi" w:hAnsiTheme="minorHAnsi" w:cs="Arial"/>
                <w:color w:val="1A1A1A"/>
                <w:sz w:val="20"/>
                <w:szCs w:val="20"/>
              </w:rPr>
            </w:pPr>
            <w:r w:rsidRPr="00507302">
              <w:rPr>
                <w:rFonts w:asciiTheme="minorHAnsi" w:hAnsiTheme="minorHAnsi" w:cs="Arial"/>
                <w:color w:val="1A1A1A"/>
                <w:sz w:val="20"/>
                <w:szCs w:val="20"/>
              </w:rPr>
              <w:t>You are a member of a team of experts. You can be a scientist, a doctor, a patient or a community information officer.  Your community faces the possibility of being infected with a contagious illness - a Mystery Pathogen.  It can be a well known illness, like influenza, but can be one never before classified..... !</w:t>
            </w:r>
          </w:p>
          <w:p w14:paraId="75D558D6" w14:textId="3CD697D8" w:rsidR="00507302" w:rsidRPr="00507302" w:rsidRDefault="00507302" w:rsidP="00507302">
            <w:pPr>
              <w:widowControl w:val="0"/>
              <w:autoSpaceDE w:val="0"/>
              <w:autoSpaceDN w:val="0"/>
              <w:adjustRightInd w:val="0"/>
              <w:rPr>
                <w:rFonts w:asciiTheme="minorHAnsi" w:hAnsiTheme="minorHAnsi" w:cs="Arial"/>
                <w:color w:val="1A1A1A"/>
                <w:sz w:val="20"/>
                <w:szCs w:val="20"/>
              </w:rPr>
            </w:pPr>
            <w:r w:rsidRPr="00507302">
              <w:rPr>
                <w:rFonts w:asciiTheme="minorHAnsi" w:hAnsiTheme="minorHAnsi" w:cs="Arial"/>
                <w:color w:val="1A1A1A"/>
                <w:sz w:val="20"/>
                <w:szCs w:val="20"/>
              </w:rPr>
              <w:t>What will you do to prevent it?</w:t>
            </w:r>
          </w:p>
          <w:p w14:paraId="346D8670" w14:textId="5380A87A" w:rsidR="008A5198" w:rsidRPr="00507302" w:rsidRDefault="00507302" w:rsidP="00507302">
            <w:pPr>
              <w:tabs>
                <w:tab w:val="left" w:pos="4620"/>
              </w:tabs>
              <w:spacing w:after="0" w:line="240" w:lineRule="auto"/>
              <w:rPr>
                <w:rFonts w:asciiTheme="minorHAnsi" w:hAnsiTheme="minorHAnsi" w:cs="Segoe UI"/>
                <w:sz w:val="20"/>
                <w:szCs w:val="20"/>
              </w:rPr>
            </w:pPr>
            <w:r w:rsidRPr="00507302">
              <w:rPr>
                <w:rFonts w:asciiTheme="minorHAnsi" w:hAnsiTheme="minorHAnsi" w:cs="Arial"/>
                <w:color w:val="1A1A1A"/>
                <w:sz w:val="20"/>
                <w:szCs w:val="20"/>
              </w:rPr>
              <w:t>Your team is to address a public meeting to educate and reassure people.</w:t>
            </w:r>
            <w:r>
              <w:rPr>
                <w:rFonts w:asciiTheme="minorHAnsi" w:hAnsiTheme="minorHAnsi" w:cs="Arial"/>
                <w:color w:val="1A1A1A"/>
                <w:sz w:val="20"/>
                <w:szCs w:val="20"/>
              </w:rPr>
              <w:t xml:space="preserve"> </w:t>
            </w:r>
            <w:r w:rsidRPr="00507302">
              <w:rPr>
                <w:rFonts w:asciiTheme="minorHAnsi" w:hAnsiTheme="minorHAnsi" w:cs="Lucida Grande"/>
                <w:color w:val="343434"/>
                <w:sz w:val="20"/>
                <w:szCs w:val="20"/>
                <w:lang w:eastAsia="zh-TW"/>
              </w:rPr>
              <w:t>You also need to provide information about how the spread of the pathogen can be prevented.</w:t>
            </w:r>
            <w:r>
              <w:rPr>
                <w:rFonts w:ascii="Lucida Grande" w:hAnsi="Lucida Grande" w:cs="Lucida Grande"/>
                <w:color w:val="343434"/>
                <w:sz w:val="26"/>
                <w:szCs w:val="26"/>
                <w:lang w:eastAsia="zh-TW"/>
              </w:rPr>
              <w:t xml:space="preserve"> </w:t>
            </w:r>
          </w:p>
        </w:tc>
      </w:tr>
      <w:tr w:rsidR="008656D8" w:rsidRPr="008A5198" w14:paraId="46A7317F" w14:textId="77777777" w:rsidTr="008656D8">
        <w:tc>
          <w:tcPr>
            <w:tcW w:w="6588" w:type="dxa"/>
          </w:tcPr>
          <w:p w14:paraId="4622C72B" w14:textId="77777777" w:rsidR="001E2C8E" w:rsidRPr="008A5198" w:rsidRDefault="008656D8" w:rsidP="007E1457">
            <w:pPr>
              <w:rPr>
                <w:rFonts w:asciiTheme="minorHAnsi" w:hAnsiTheme="minorHAnsi" w:cs="Calibri"/>
                <w:b/>
                <w:sz w:val="24"/>
                <w:szCs w:val="24"/>
              </w:rPr>
            </w:pPr>
            <w:r w:rsidRPr="008A5198">
              <w:rPr>
                <w:rFonts w:asciiTheme="minorHAnsi" w:hAnsiTheme="minorHAnsi" w:cs="Calibri"/>
                <w:b/>
                <w:sz w:val="24"/>
                <w:szCs w:val="24"/>
              </w:rPr>
              <w:t>Goals</w:t>
            </w:r>
            <w:r w:rsidR="001E2C8E" w:rsidRPr="008A5198">
              <w:rPr>
                <w:rFonts w:asciiTheme="minorHAnsi" w:hAnsiTheme="minorHAnsi" w:cs="Calibri"/>
                <w:b/>
                <w:sz w:val="24"/>
                <w:szCs w:val="24"/>
              </w:rPr>
              <w:t xml:space="preserve"> – Assessment Indicators</w:t>
            </w:r>
          </w:p>
          <w:p w14:paraId="0B4783E8" w14:textId="04178E94" w:rsidR="008656D8" w:rsidRPr="008A5198" w:rsidRDefault="00477210" w:rsidP="007E1457">
            <w:pPr>
              <w:rPr>
                <w:rFonts w:asciiTheme="minorHAnsi" w:hAnsiTheme="minorHAnsi" w:cs="Calibri"/>
                <w:b/>
                <w:sz w:val="24"/>
                <w:szCs w:val="24"/>
              </w:rPr>
            </w:pPr>
            <w:r w:rsidRPr="008A5198">
              <w:rPr>
                <w:rFonts w:asciiTheme="minorHAnsi" w:hAnsiTheme="minorHAnsi" w:cs="Calibri"/>
                <w:b/>
                <w:sz w:val="28"/>
                <w:szCs w:val="28"/>
              </w:rPr>
              <w:t xml:space="preserve"> </w:t>
            </w:r>
            <w:r w:rsidRPr="008A5198">
              <w:rPr>
                <w:rFonts w:asciiTheme="minorHAnsi" w:hAnsiTheme="minorHAnsi" w:cs="Calibri"/>
                <w:b/>
                <w:sz w:val="24"/>
                <w:szCs w:val="24"/>
              </w:rPr>
              <w:t>Student</w:t>
            </w:r>
            <w:r w:rsidR="001E2C8E" w:rsidRPr="008A5198">
              <w:rPr>
                <w:rFonts w:asciiTheme="minorHAnsi" w:hAnsiTheme="minorHAnsi" w:cs="Calibri"/>
                <w:b/>
                <w:sz w:val="24"/>
                <w:szCs w:val="24"/>
              </w:rPr>
              <w:t>:</w:t>
            </w:r>
          </w:p>
          <w:p w14:paraId="519C01F2" w14:textId="32EE527C" w:rsidR="00477210" w:rsidRPr="008A5198" w:rsidRDefault="00477210" w:rsidP="00477210">
            <w:pPr>
              <w:pStyle w:val="ListParagraph"/>
              <w:numPr>
                <w:ilvl w:val="0"/>
                <w:numId w:val="7"/>
              </w:numPr>
              <w:autoSpaceDE w:val="0"/>
              <w:autoSpaceDN w:val="0"/>
              <w:adjustRightInd w:val="0"/>
              <w:spacing w:after="0" w:line="240" w:lineRule="auto"/>
              <w:rPr>
                <w:rFonts w:asciiTheme="minorHAnsi" w:hAnsiTheme="minorHAnsi" w:cs="Segoe UI"/>
                <w:iCs/>
                <w:sz w:val="20"/>
                <w:szCs w:val="20"/>
              </w:rPr>
            </w:pPr>
            <w:r w:rsidRPr="008A5198">
              <w:rPr>
                <w:rFonts w:asciiTheme="minorHAnsi" w:hAnsiTheme="minorHAnsi" w:cs="Segoe UI"/>
                <w:iCs/>
                <w:sz w:val="20"/>
                <w:szCs w:val="20"/>
              </w:rPr>
              <w:t xml:space="preserve">Gathers information about different </w:t>
            </w:r>
            <w:r w:rsidR="006D5006">
              <w:rPr>
                <w:rFonts w:asciiTheme="minorHAnsi" w:hAnsiTheme="minorHAnsi" w:cs="Segoe UI"/>
                <w:iCs/>
                <w:sz w:val="20"/>
                <w:szCs w:val="20"/>
              </w:rPr>
              <w:t>microorganisms and how they work.</w:t>
            </w:r>
          </w:p>
          <w:p w14:paraId="69037043" w14:textId="3BD00292" w:rsidR="00477210" w:rsidRPr="008A5198" w:rsidRDefault="00477210" w:rsidP="00477210">
            <w:pPr>
              <w:pStyle w:val="ListParagraph"/>
              <w:numPr>
                <w:ilvl w:val="0"/>
                <w:numId w:val="7"/>
              </w:numPr>
              <w:autoSpaceDE w:val="0"/>
              <w:autoSpaceDN w:val="0"/>
              <w:adjustRightInd w:val="0"/>
              <w:spacing w:after="0" w:line="240" w:lineRule="auto"/>
              <w:rPr>
                <w:rFonts w:asciiTheme="minorHAnsi" w:hAnsiTheme="minorHAnsi" w:cs="Segoe UI"/>
                <w:iCs/>
                <w:sz w:val="20"/>
                <w:szCs w:val="20"/>
              </w:rPr>
            </w:pPr>
            <w:r w:rsidRPr="008A5198">
              <w:rPr>
                <w:rFonts w:asciiTheme="minorHAnsi" w:hAnsiTheme="minorHAnsi" w:cs="Segoe UI"/>
                <w:iCs/>
                <w:sz w:val="20"/>
                <w:szCs w:val="20"/>
              </w:rPr>
              <w:t xml:space="preserve">Explains how </w:t>
            </w:r>
            <w:r w:rsidR="006D5006">
              <w:rPr>
                <w:rFonts w:asciiTheme="minorHAnsi" w:hAnsiTheme="minorHAnsi" w:cs="Segoe UI"/>
                <w:iCs/>
                <w:sz w:val="20"/>
                <w:szCs w:val="20"/>
              </w:rPr>
              <w:t>microorganisms can provide both positive and negative effects.</w:t>
            </w:r>
          </w:p>
          <w:p w14:paraId="43F6A1E4" w14:textId="23FA3000" w:rsidR="00477210" w:rsidRPr="008A5198" w:rsidRDefault="00477210" w:rsidP="00477210">
            <w:pPr>
              <w:pStyle w:val="ListParagraph"/>
              <w:numPr>
                <w:ilvl w:val="0"/>
                <w:numId w:val="7"/>
              </w:numPr>
              <w:autoSpaceDE w:val="0"/>
              <w:autoSpaceDN w:val="0"/>
              <w:adjustRightInd w:val="0"/>
              <w:spacing w:after="0" w:line="240" w:lineRule="auto"/>
              <w:rPr>
                <w:rFonts w:asciiTheme="minorHAnsi" w:hAnsiTheme="minorHAnsi" w:cs="Segoe UI"/>
                <w:iCs/>
                <w:sz w:val="20"/>
                <w:szCs w:val="20"/>
              </w:rPr>
            </w:pPr>
            <w:r w:rsidRPr="008A5198">
              <w:rPr>
                <w:rFonts w:asciiTheme="minorHAnsi" w:hAnsiTheme="minorHAnsi" w:cs="Segoe UI"/>
                <w:iCs/>
                <w:sz w:val="20"/>
                <w:szCs w:val="20"/>
              </w:rPr>
              <w:t xml:space="preserve">Explains the ways in which </w:t>
            </w:r>
            <w:r w:rsidR="006D5006">
              <w:rPr>
                <w:rFonts w:asciiTheme="minorHAnsi" w:hAnsiTheme="minorHAnsi" w:cs="Segoe UI"/>
                <w:iCs/>
                <w:sz w:val="20"/>
                <w:szCs w:val="20"/>
              </w:rPr>
              <w:t>different microorganisms interact to create changes in the body and environment.</w:t>
            </w:r>
          </w:p>
          <w:p w14:paraId="67AD82B7" w14:textId="16F707F1" w:rsidR="00477210" w:rsidRPr="008A5198" w:rsidRDefault="00477210" w:rsidP="00477210">
            <w:pPr>
              <w:pStyle w:val="ListParagraph"/>
              <w:numPr>
                <w:ilvl w:val="0"/>
                <w:numId w:val="7"/>
              </w:numPr>
              <w:autoSpaceDE w:val="0"/>
              <w:autoSpaceDN w:val="0"/>
              <w:adjustRightInd w:val="0"/>
              <w:spacing w:after="0" w:line="240" w:lineRule="auto"/>
              <w:rPr>
                <w:rFonts w:asciiTheme="minorHAnsi" w:hAnsiTheme="minorHAnsi" w:cs="Segoe UI"/>
                <w:iCs/>
                <w:sz w:val="20"/>
                <w:szCs w:val="20"/>
              </w:rPr>
            </w:pPr>
            <w:r w:rsidRPr="008A5198">
              <w:rPr>
                <w:rFonts w:asciiTheme="minorHAnsi" w:hAnsiTheme="minorHAnsi" w:cs="Segoe UI"/>
                <w:iCs/>
                <w:sz w:val="20"/>
                <w:szCs w:val="20"/>
              </w:rPr>
              <w:t xml:space="preserve">Describes </w:t>
            </w:r>
            <w:r w:rsidR="006D5006">
              <w:rPr>
                <w:rFonts w:asciiTheme="minorHAnsi" w:hAnsiTheme="minorHAnsi" w:cs="Segoe UI"/>
                <w:iCs/>
                <w:sz w:val="20"/>
                <w:szCs w:val="20"/>
              </w:rPr>
              <w:t>ways to prevent the spread of unwanted microorganisms.</w:t>
            </w:r>
          </w:p>
          <w:p w14:paraId="067C8CFC" w14:textId="393CB067" w:rsidR="00477210" w:rsidRPr="008A5198" w:rsidRDefault="006D5006" w:rsidP="00477210">
            <w:pPr>
              <w:pStyle w:val="ListParagraph"/>
              <w:numPr>
                <w:ilvl w:val="0"/>
                <w:numId w:val="7"/>
              </w:numPr>
              <w:autoSpaceDE w:val="0"/>
              <w:autoSpaceDN w:val="0"/>
              <w:adjustRightInd w:val="0"/>
              <w:spacing w:after="0" w:line="240" w:lineRule="auto"/>
              <w:rPr>
                <w:rFonts w:asciiTheme="minorHAnsi" w:hAnsiTheme="minorHAnsi" w:cs="Segoe UI"/>
                <w:iCs/>
                <w:sz w:val="20"/>
                <w:szCs w:val="20"/>
              </w:rPr>
            </w:pPr>
            <w:r>
              <w:rPr>
                <w:rFonts w:asciiTheme="minorHAnsi" w:hAnsiTheme="minorHAnsi" w:cs="Segoe UI"/>
                <w:iCs/>
                <w:sz w:val="20"/>
                <w:szCs w:val="20"/>
              </w:rPr>
              <w:t>D</w:t>
            </w:r>
            <w:r w:rsidR="00477210" w:rsidRPr="008A5198">
              <w:rPr>
                <w:rFonts w:asciiTheme="minorHAnsi" w:hAnsiTheme="minorHAnsi" w:cs="Segoe UI"/>
                <w:iCs/>
                <w:sz w:val="20"/>
                <w:szCs w:val="20"/>
              </w:rPr>
              <w:t xml:space="preserve">emonstrates the capacity to transfer their knowledge of </w:t>
            </w:r>
            <w:r>
              <w:rPr>
                <w:rFonts w:asciiTheme="minorHAnsi" w:hAnsiTheme="minorHAnsi" w:cs="Segoe UI"/>
                <w:iCs/>
                <w:sz w:val="20"/>
                <w:szCs w:val="20"/>
              </w:rPr>
              <w:t>microorganisms into simple language.</w:t>
            </w:r>
          </w:p>
          <w:p w14:paraId="6DD4C4A8" w14:textId="77777777" w:rsidR="00477210" w:rsidRPr="002D0C73" w:rsidRDefault="006D5006" w:rsidP="00477210">
            <w:pPr>
              <w:pStyle w:val="ListParagraph"/>
              <w:numPr>
                <w:ilvl w:val="0"/>
                <w:numId w:val="7"/>
              </w:numPr>
              <w:rPr>
                <w:rFonts w:asciiTheme="minorHAnsi" w:hAnsiTheme="minorHAnsi" w:cs="Calibri"/>
              </w:rPr>
            </w:pPr>
            <w:r>
              <w:rPr>
                <w:rFonts w:asciiTheme="minorHAnsi" w:hAnsiTheme="minorHAnsi" w:cs="Segoe UI"/>
                <w:iCs/>
                <w:sz w:val="20"/>
                <w:szCs w:val="20"/>
              </w:rPr>
              <w:t>Creates a community announcement demonstrating their understanding about microorganisms, how they spread and how the spread of unwanted microorganisms can be prevented.</w:t>
            </w:r>
          </w:p>
          <w:p w14:paraId="5B671681" w14:textId="16895E3D" w:rsidR="002D0C73" w:rsidRPr="008A5198" w:rsidRDefault="002D0C73" w:rsidP="00477210">
            <w:pPr>
              <w:pStyle w:val="ListParagraph"/>
              <w:numPr>
                <w:ilvl w:val="0"/>
                <w:numId w:val="7"/>
              </w:numPr>
              <w:rPr>
                <w:rFonts w:asciiTheme="minorHAnsi" w:hAnsiTheme="minorHAnsi" w:cs="Calibri"/>
              </w:rPr>
            </w:pPr>
            <w:r>
              <w:rPr>
                <w:rFonts w:asciiTheme="minorHAnsi" w:hAnsiTheme="minorHAnsi" w:cs="Segoe UI"/>
                <w:iCs/>
                <w:sz w:val="20"/>
                <w:szCs w:val="20"/>
              </w:rPr>
              <w:t>Create a website of information about their chosen microorganism.</w:t>
            </w:r>
          </w:p>
        </w:tc>
        <w:tc>
          <w:tcPr>
            <w:tcW w:w="6588" w:type="dxa"/>
          </w:tcPr>
          <w:p w14:paraId="1CD74CA0" w14:textId="77777777" w:rsidR="008656D8" w:rsidRPr="008A5198" w:rsidRDefault="007E1457">
            <w:pPr>
              <w:rPr>
                <w:rFonts w:asciiTheme="minorHAnsi" w:hAnsiTheme="minorHAnsi" w:cs="Calibri"/>
                <w:b/>
                <w:sz w:val="24"/>
                <w:szCs w:val="24"/>
              </w:rPr>
            </w:pPr>
            <w:r w:rsidRPr="008A5198">
              <w:rPr>
                <w:rFonts w:asciiTheme="minorHAnsi" w:hAnsiTheme="minorHAnsi" w:cs="Calibri"/>
                <w:b/>
                <w:sz w:val="24"/>
                <w:szCs w:val="24"/>
              </w:rPr>
              <w:t xml:space="preserve">Learning </w:t>
            </w:r>
            <w:r w:rsidR="008656D8" w:rsidRPr="008A5198">
              <w:rPr>
                <w:rFonts w:asciiTheme="minorHAnsi" w:hAnsiTheme="minorHAnsi" w:cs="Calibri"/>
                <w:b/>
                <w:sz w:val="24"/>
                <w:szCs w:val="24"/>
              </w:rPr>
              <w:t>Outcomes:</w:t>
            </w:r>
          </w:p>
          <w:p w14:paraId="42F64EDF" w14:textId="7890ECAF" w:rsidR="00477210" w:rsidRDefault="0009311B" w:rsidP="00477210">
            <w:pPr>
              <w:autoSpaceDE w:val="0"/>
              <w:autoSpaceDN w:val="0"/>
              <w:adjustRightInd w:val="0"/>
              <w:rPr>
                <w:rFonts w:asciiTheme="minorHAnsi" w:hAnsiTheme="minorHAnsi" w:cs="Segoe UI"/>
                <w:sz w:val="20"/>
                <w:szCs w:val="20"/>
              </w:rPr>
            </w:pPr>
            <w:r>
              <w:rPr>
                <w:rFonts w:asciiTheme="minorHAnsi" w:hAnsiTheme="minorHAnsi" w:cs="Segoe UI"/>
                <w:sz w:val="20"/>
                <w:szCs w:val="20"/>
              </w:rPr>
              <w:t>ST3 – 1VA</w:t>
            </w:r>
          </w:p>
          <w:p w14:paraId="6AD4EEF5" w14:textId="5E8DE29F" w:rsidR="0009311B" w:rsidRDefault="0009311B" w:rsidP="00477210">
            <w:pPr>
              <w:autoSpaceDE w:val="0"/>
              <w:autoSpaceDN w:val="0"/>
              <w:adjustRightInd w:val="0"/>
              <w:rPr>
                <w:rFonts w:asciiTheme="minorHAnsi" w:hAnsiTheme="minorHAnsi" w:cs="Segoe UI"/>
                <w:sz w:val="20"/>
                <w:szCs w:val="20"/>
              </w:rPr>
            </w:pPr>
            <w:r>
              <w:rPr>
                <w:rFonts w:asciiTheme="minorHAnsi" w:hAnsiTheme="minorHAnsi" w:cs="Segoe UI"/>
                <w:sz w:val="20"/>
                <w:szCs w:val="20"/>
              </w:rPr>
              <w:t>Shows interest in and enthusiasm for Science and technology, responding to their curiosity, questions and perceived needs, wants and opportunities.</w:t>
            </w:r>
          </w:p>
          <w:p w14:paraId="043BE9B2" w14:textId="1A900252" w:rsidR="0009311B" w:rsidRDefault="0009311B" w:rsidP="00477210">
            <w:pPr>
              <w:autoSpaceDE w:val="0"/>
              <w:autoSpaceDN w:val="0"/>
              <w:adjustRightInd w:val="0"/>
              <w:rPr>
                <w:rFonts w:asciiTheme="minorHAnsi" w:hAnsiTheme="minorHAnsi" w:cs="Segoe UI"/>
                <w:sz w:val="20"/>
                <w:szCs w:val="20"/>
              </w:rPr>
            </w:pPr>
            <w:r>
              <w:rPr>
                <w:rFonts w:asciiTheme="minorHAnsi" w:hAnsiTheme="minorHAnsi" w:cs="Segoe UI"/>
                <w:sz w:val="20"/>
                <w:szCs w:val="20"/>
              </w:rPr>
              <w:t>ST3 – 2VA</w:t>
            </w:r>
          </w:p>
          <w:p w14:paraId="21B5C102" w14:textId="1D5288CC" w:rsidR="0009311B" w:rsidRDefault="0009311B" w:rsidP="00477210">
            <w:pPr>
              <w:autoSpaceDE w:val="0"/>
              <w:autoSpaceDN w:val="0"/>
              <w:adjustRightInd w:val="0"/>
              <w:rPr>
                <w:rFonts w:asciiTheme="minorHAnsi" w:hAnsiTheme="minorHAnsi" w:cs="Segoe UI"/>
                <w:sz w:val="20"/>
                <w:szCs w:val="20"/>
              </w:rPr>
            </w:pPr>
            <w:r>
              <w:rPr>
                <w:rFonts w:asciiTheme="minorHAnsi" w:hAnsiTheme="minorHAnsi" w:cs="Segoe UI"/>
                <w:sz w:val="20"/>
                <w:szCs w:val="20"/>
              </w:rPr>
              <w:t>Demonstrates a willingness to engage responsibly with local, national and global issues relevant to their lives, and to shaping sustainable futures.</w:t>
            </w:r>
          </w:p>
          <w:p w14:paraId="0256C1F8" w14:textId="35331DB0" w:rsidR="0009311B" w:rsidRDefault="0009311B" w:rsidP="00477210">
            <w:pPr>
              <w:autoSpaceDE w:val="0"/>
              <w:autoSpaceDN w:val="0"/>
              <w:adjustRightInd w:val="0"/>
              <w:rPr>
                <w:rFonts w:asciiTheme="minorHAnsi" w:hAnsiTheme="minorHAnsi" w:cs="Segoe UI"/>
                <w:sz w:val="20"/>
                <w:szCs w:val="20"/>
              </w:rPr>
            </w:pPr>
            <w:r>
              <w:rPr>
                <w:rFonts w:asciiTheme="minorHAnsi" w:hAnsiTheme="minorHAnsi" w:cs="Segoe UI"/>
                <w:sz w:val="20"/>
                <w:szCs w:val="20"/>
              </w:rPr>
              <w:t>ST3 – 3VA</w:t>
            </w:r>
          </w:p>
          <w:p w14:paraId="0506ACD4" w14:textId="08DFD7A7" w:rsidR="0009311B" w:rsidRDefault="0009311B" w:rsidP="00477210">
            <w:pPr>
              <w:autoSpaceDE w:val="0"/>
              <w:autoSpaceDN w:val="0"/>
              <w:adjustRightInd w:val="0"/>
              <w:rPr>
                <w:rFonts w:asciiTheme="minorHAnsi" w:hAnsiTheme="minorHAnsi" w:cs="Segoe UI"/>
                <w:sz w:val="20"/>
                <w:szCs w:val="20"/>
              </w:rPr>
            </w:pPr>
            <w:r>
              <w:rPr>
                <w:rFonts w:asciiTheme="minorHAnsi" w:hAnsiTheme="minorHAnsi" w:cs="Segoe UI"/>
                <w:sz w:val="20"/>
                <w:szCs w:val="20"/>
              </w:rPr>
              <w:t>Develops informed attitudes about the current and future use and influence</w:t>
            </w:r>
            <w:r w:rsidR="00603328">
              <w:rPr>
                <w:rFonts w:asciiTheme="minorHAnsi" w:hAnsiTheme="minorHAnsi" w:cs="Segoe UI"/>
                <w:sz w:val="20"/>
                <w:szCs w:val="20"/>
              </w:rPr>
              <w:t xml:space="preserve"> of Science and technology based on reason.</w:t>
            </w:r>
          </w:p>
          <w:p w14:paraId="397F28D0" w14:textId="2E939F21" w:rsidR="00603328" w:rsidRDefault="00603328" w:rsidP="00477210">
            <w:pPr>
              <w:autoSpaceDE w:val="0"/>
              <w:autoSpaceDN w:val="0"/>
              <w:adjustRightInd w:val="0"/>
              <w:rPr>
                <w:rFonts w:asciiTheme="minorHAnsi" w:hAnsiTheme="minorHAnsi" w:cs="Segoe UI"/>
                <w:sz w:val="20"/>
                <w:szCs w:val="20"/>
              </w:rPr>
            </w:pPr>
            <w:r>
              <w:rPr>
                <w:rFonts w:asciiTheme="minorHAnsi" w:hAnsiTheme="minorHAnsi" w:cs="Segoe UI"/>
                <w:sz w:val="20"/>
                <w:szCs w:val="20"/>
              </w:rPr>
              <w:t>ST3 – 4WS</w:t>
            </w:r>
          </w:p>
          <w:p w14:paraId="704C8648" w14:textId="2C3FA958" w:rsidR="00603328" w:rsidRDefault="00603328" w:rsidP="00477210">
            <w:pPr>
              <w:autoSpaceDE w:val="0"/>
              <w:autoSpaceDN w:val="0"/>
              <w:adjustRightInd w:val="0"/>
              <w:rPr>
                <w:rFonts w:asciiTheme="minorHAnsi" w:hAnsiTheme="minorHAnsi" w:cs="Segoe UI"/>
                <w:sz w:val="20"/>
                <w:szCs w:val="20"/>
              </w:rPr>
            </w:pPr>
            <w:r>
              <w:rPr>
                <w:rFonts w:asciiTheme="minorHAnsi" w:hAnsiTheme="minorHAnsi" w:cs="Segoe UI"/>
                <w:sz w:val="20"/>
                <w:szCs w:val="20"/>
              </w:rPr>
              <w:lastRenderedPageBreak/>
              <w:t>Investigates by posing questions, including testable questions, making predictions and gathering data to draw evidence-based conclusions and develop explanations.</w:t>
            </w:r>
          </w:p>
          <w:p w14:paraId="21504F91" w14:textId="7C9F7916" w:rsidR="00603328" w:rsidRDefault="00603328" w:rsidP="00477210">
            <w:pPr>
              <w:autoSpaceDE w:val="0"/>
              <w:autoSpaceDN w:val="0"/>
              <w:adjustRightInd w:val="0"/>
              <w:rPr>
                <w:rFonts w:asciiTheme="minorHAnsi" w:hAnsiTheme="minorHAnsi" w:cs="Segoe UI"/>
                <w:sz w:val="20"/>
                <w:szCs w:val="20"/>
              </w:rPr>
            </w:pPr>
            <w:r>
              <w:rPr>
                <w:rFonts w:asciiTheme="minorHAnsi" w:hAnsiTheme="minorHAnsi" w:cs="Segoe UI"/>
                <w:sz w:val="20"/>
                <w:szCs w:val="20"/>
              </w:rPr>
              <w:t>ST3 – 5WT</w:t>
            </w:r>
          </w:p>
          <w:p w14:paraId="0CF53DE7" w14:textId="0C8E423E" w:rsidR="00603328" w:rsidRDefault="00603328" w:rsidP="00477210">
            <w:pPr>
              <w:autoSpaceDE w:val="0"/>
              <w:autoSpaceDN w:val="0"/>
              <w:adjustRightInd w:val="0"/>
              <w:rPr>
                <w:rFonts w:asciiTheme="minorHAnsi" w:hAnsiTheme="minorHAnsi" w:cs="Segoe UI"/>
                <w:sz w:val="20"/>
                <w:szCs w:val="20"/>
              </w:rPr>
            </w:pPr>
            <w:r>
              <w:rPr>
                <w:rFonts w:asciiTheme="minorHAnsi" w:hAnsiTheme="minorHAnsi" w:cs="Segoe UI"/>
                <w:sz w:val="20"/>
                <w:szCs w:val="20"/>
              </w:rPr>
              <w:t>Plans and implement a design process, selecting a range of tools, equipment, materials and techniques to produce solutions that address the design criteria and identified constraints.</w:t>
            </w:r>
          </w:p>
          <w:p w14:paraId="3DBD53D0" w14:textId="63D09AF8" w:rsidR="00603328" w:rsidRDefault="00603328" w:rsidP="00477210">
            <w:pPr>
              <w:autoSpaceDE w:val="0"/>
              <w:autoSpaceDN w:val="0"/>
              <w:adjustRightInd w:val="0"/>
              <w:rPr>
                <w:rFonts w:asciiTheme="minorHAnsi" w:hAnsiTheme="minorHAnsi" w:cs="Segoe UI"/>
                <w:sz w:val="20"/>
                <w:szCs w:val="20"/>
              </w:rPr>
            </w:pPr>
            <w:r>
              <w:rPr>
                <w:rFonts w:asciiTheme="minorHAnsi" w:hAnsiTheme="minorHAnsi" w:cs="Segoe UI"/>
                <w:sz w:val="20"/>
                <w:szCs w:val="20"/>
              </w:rPr>
              <w:t>ST3 – 11LW</w:t>
            </w:r>
          </w:p>
          <w:p w14:paraId="363FBFA0" w14:textId="163AACDE" w:rsidR="00477210" w:rsidRPr="00574725" w:rsidRDefault="00603328" w:rsidP="00574725">
            <w:pPr>
              <w:autoSpaceDE w:val="0"/>
              <w:autoSpaceDN w:val="0"/>
              <w:adjustRightInd w:val="0"/>
              <w:rPr>
                <w:rFonts w:asciiTheme="minorHAnsi" w:hAnsiTheme="minorHAnsi" w:cs="Segoe UI"/>
                <w:sz w:val="20"/>
                <w:szCs w:val="20"/>
              </w:rPr>
            </w:pPr>
            <w:r>
              <w:rPr>
                <w:rFonts w:asciiTheme="minorHAnsi" w:hAnsiTheme="minorHAnsi" w:cs="Segoe UI"/>
                <w:sz w:val="20"/>
                <w:szCs w:val="20"/>
              </w:rPr>
              <w:t>Describes some physical conditions of the environment and how these affect the growth and survival of living things.</w:t>
            </w:r>
          </w:p>
        </w:tc>
      </w:tr>
      <w:tr w:rsidR="008656D8" w:rsidRPr="008A5198" w14:paraId="3478256A" w14:textId="77777777" w:rsidTr="00477210">
        <w:tc>
          <w:tcPr>
            <w:tcW w:w="13176" w:type="dxa"/>
            <w:gridSpan w:val="2"/>
          </w:tcPr>
          <w:p w14:paraId="1889869E" w14:textId="309334A0" w:rsidR="001E2C8E" w:rsidRPr="008A5198" w:rsidRDefault="001E2C8E" w:rsidP="001E2C8E">
            <w:pPr>
              <w:spacing w:after="0" w:line="240" w:lineRule="auto"/>
              <w:rPr>
                <w:rFonts w:asciiTheme="minorHAnsi" w:hAnsiTheme="minorHAnsi" w:cs="Calibri"/>
                <w:b/>
                <w:sz w:val="24"/>
                <w:szCs w:val="24"/>
              </w:rPr>
            </w:pPr>
            <w:r w:rsidRPr="008A5198">
              <w:rPr>
                <w:rFonts w:asciiTheme="minorHAnsi" w:hAnsiTheme="minorHAnsi" w:cs="Calibri"/>
                <w:b/>
                <w:sz w:val="24"/>
                <w:szCs w:val="24"/>
              </w:rPr>
              <w:lastRenderedPageBreak/>
              <w:t>Assessment:</w:t>
            </w:r>
          </w:p>
          <w:p w14:paraId="6EFE2C9E" w14:textId="0A10B39F" w:rsidR="001E2C8E" w:rsidRPr="008A5198" w:rsidRDefault="001E2C8E" w:rsidP="001E2C8E">
            <w:pPr>
              <w:rPr>
                <w:rFonts w:asciiTheme="minorHAnsi" w:hAnsiTheme="minorHAnsi" w:cs="Segoe UI"/>
                <w:sz w:val="20"/>
                <w:szCs w:val="20"/>
              </w:rPr>
            </w:pPr>
            <w:r w:rsidRPr="008A5198">
              <w:rPr>
                <w:rFonts w:asciiTheme="minorHAnsi" w:hAnsiTheme="minorHAnsi" w:cs="Segoe UI"/>
                <w:sz w:val="20"/>
                <w:szCs w:val="20"/>
              </w:rPr>
              <w:t xml:space="preserve">Pre-test in order to determine knowledge levels of </w:t>
            </w:r>
            <w:r w:rsidR="00507302">
              <w:rPr>
                <w:rFonts w:asciiTheme="minorHAnsi" w:hAnsiTheme="minorHAnsi" w:cs="Segoe UI"/>
                <w:sz w:val="20"/>
                <w:szCs w:val="20"/>
              </w:rPr>
              <w:t xml:space="preserve">about microorganisms </w:t>
            </w:r>
            <w:r w:rsidRPr="008A5198">
              <w:rPr>
                <w:rFonts w:asciiTheme="minorHAnsi" w:hAnsiTheme="minorHAnsi" w:cs="Segoe UI"/>
                <w:sz w:val="20"/>
                <w:szCs w:val="20"/>
              </w:rPr>
              <w:t xml:space="preserve">. </w:t>
            </w:r>
          </w:p>
          <w:p w14:paraId="2802A5B5" w14:textId="77777777" w:rsidR="001E2C8E" w:rsidRPr="008A5198" w:rsidRDefault="001E2C8E" w:rsidP="001E2C8E">
            <w:pPr>
              <w:ind w:right="83"/>
              <w:rPr>
                <w:rFonts w:asciiTheme="minorHAnsi" w:hAnsiTheme="minorHAnsi" w:cs="Segoe UI"/>
                <w:sz w:val="20"/>
                <w:szCs w:val="20"/>
              </w:rPr>
            </w:pPr>
            <w:r w:rsidRPr="008A5198">
              <w:rPr>
                <w:rFonts w:asciiTheme="minorHAnsi" w:hAnsiTheme="minorHAnsi" w:cs="Segoe UI"/>
                <w:sz w:val="20"/>
                <w:szCs w:val="20"/>
              </w:rPr>
              <w:t>Teacher observation during question building and research collection (Guided Inquiry) - Feedback given at point of need throughout scaffolds</w:t>
            </w:r>
          </w:p>
          <w:p w14:paraId="4B34679F" w14:textId="6C61D14D" w:rsidR="00477210" w:rsidRPr="008A5198" w:rsidRDefault="001E2C8E" w:rsidP="000E375C">
            <w:pPr>
              <w:rPr>
                <w:rFonts w:asciiTheme="minorHAnsi" w:hAnsiTheme="minorHAnsi" w:cs="Segoe UI"/>
              </w:rPr>
            </w:pPr>
            <w:r w:rsidRPr="008A5198">
              <w:rPr>
                <w:rFonts w:asciiTheme="minorHAnsi" w:hAnsiTheme="minorHAnsi" w:cs="Segoe UI"/>
                <w:sz w:val="20"/>
                <w:szCs w:val="20"/>
              </w:rPr>
              <w:t xml:space="preserve">Completion of </w:t>
            </w:r>
            <w:r w:rsidR="002D0C73">
              <w:rPr>
                <w:rFonts w:asciiTheme="minorHAnsi" w:hAnsiTheme="minorHAnsi" w:cs="Segoe UI"/>
                <w:sz w:val="20"/>
                <w:szCs w:val="20"/>
              </w:rPr>
              <w:t>Public Service A</w:t>
            </w:r>
            <w:r w:rsidR="00507302">
              <w:rPr>
                <w:rFonts w:asciiTheme="minorHAnsi" w:hAnsiTheme="minorHAnsi" w:cs="Segoe UI"/>
                <w:sz w:val="20"/>
                <w:szCs w:val="20"/>
              </w:rPr>
              <w:t>nnouncement</w:t>
            </w:r>
            <w:r w:rsidR="002D0C73">
              <w:rPr>
                <w:rFonts w:asciiTheme="minorHAnsi" w:hAnsiTheme="minorHAnsi" w:cs="Segoe UI"/>
                <w:sz w:val="20"/>
                <w:szCs w:val="20"/>
              </w:rPr>
              <w:t xml:space="preserve"> (PSA)</w:t>
            </w:r>
            <w:r w:rsidRPr="008A5198">
              <w:rPr>
                <w:rFonts w:asciiTheme="minorHAnsi" w:hAnsiTheme="minorHAnsi" w:cs="Segoe UI"/>
                <w:sz w:val="20"/>
                <w:szCs w:val="20"/>
              </w:rPr>
              <w:t xml:space="preserve"> and </w:t>
            </w:r>
            <w:r w:rsidR="000E375C">
              <w:rPr>
                <w:rFonts w:asciiTheme="minorHAnsi" w:hAnsiTheme="minorHAnsi" w:cs="Segoe UI"/>
                <w:sz w:val="20"/>
                <w:szCs w:val="20"/>
              </w:rPr>
              <w:t>website about their mystery pathogen</w:t>
            </w:r>
            <w:r w:rsidR="00507302">
              <w:rPr>
                <w:rFonts w:asciiTheme="minorHAnsi" w:hAnsiTheme="minorHAnsi" w:cs="Segoe UI"/>
                <w:sz w:val="20"/>
                <w:szCs w:val="20"/>
              </w:rPr>
              <w:t>.</w:t>
            </w:r>
          </w:p>
        </w:tc>
      </w:tr>
      <w:tr w:rsidR="008656D8" w:rsidRPr="008A5198" w14:paraId="05F644EA" w14:textId="77777777" w:rsidTr="00477210">
        <w:tc>
          <w:tcPr>
            <w:tcW w:w="13176" w:type="dxa"/>
            <w:gridSpan w:val="2"/>
          </w:tcPr>
          <w:p w14:paraId="254E0B53" w14:textId="3FA140F9" w:rsidR="00477210" w:rsidRPr="008A5198" w:rsidRDefault="00D77E39">
            <w:pPr>
              <w:rPr>
                <w:rFonts w:asciiTheme="minorHAnsi" w:hAnsiTheme="minorHAnsi" w:cs="Calibri"/>
                <w:b/>
                <w:sz w:val="24"/>
                <w:szCs w:val="24"/>
              </w:rPr>
            </w:pPr>
            <w:r w:rsidRPr="008A5198">
              <w:rPr>
                <w:rFonts w:asciiTheme="minorHAnsi" w:hAnsiTheme="minorHAnsi" w:cs="Calibri"/>
                <w:b/>
                <w:sz w:val="24"/>
                <w:szCs w:val="24"/>
              </w:rPr>
              <w:t>Key dates:</w:t>
            </w:r>
            <w:r w:rsidR="00507302">
              <w:rPr>
                <w:rFonts w:asciiTheme="minorHAnsi" w:hAnsiTheme="minorHAnsi" w:cs="Calibri"/>
                <w:b/>
                <w:sz w:val="24"/>
                <w:szCs w:val="24"/>
              </w:rPr>
              <w:t xml:space="preserve"> Term 4 20145</w:t>
            </w:r>
          </w:p>
          <w:p w14:paraId="4FC5D256" w14:textId="3B82F8E9" w:rsidR="001E2C8E" w:rsidRPr="008A5198" w:rsidRDefault="00477210" w:rsidP="001E2C8E">
            <w:pPr>
              <w:autoSpaceDE w:val="0"/>
              <w:autoSpaceDN w:val="0"/>
              <w:adjustRightInd w:val="0"/>
              <w:spacing w:after="0" w:line="240" w:lineRule="auto"/>
              <w:rPr>
                <w:rFonts w:asciiTheme="minorHAnsi" w:hAnsiTheme="minorHAnsi" w:cs="Segoe UI"/>
                <w:iCs/>
                <w:sz w:val="20"/>
                <w:szCs w:val="20"/>
              </w:rPr>
            </w:pPr>
            <w:r w:rsidRPr="008A5198">
              <w:rPr>
                <w:rFonts w:asciiTheme="minorHAnsi" w:hAnsiTheme="minorHAnsi" w:cs="Segoe UI"/>
                <w:iCs/>
                <w:sz w:val="20"/>
                <w:szCs w:val="20"/>
              </w:rPr>
              <w:t xml:space="preserve">A Guided Inquiry Unit integrating English with </w:t>
            </w:r>
            <w:r w:rsidR="00507302">
              <w:rPr>
                <w:rFonts w:asciiTheme="minorHAnsi" w:hAnsiTheme="minorHAnsi" w:cs="Segoe UI"/>
                <w:iCs/>
                <w:sz w:val="20"/>
                <w:szCs w:val="20"/>
              </w:rPr>
              <w:t>Science</w:t>
            </w:r>
            <w:r w:rsidRPr="008A5198">
              <w:rPr>
                <w:rFonts w:asciiTheme="minorHAnsi" w:hAnsiTheme="minorHAnsi" w:cs="Segoe UI"/>
                <w:iCs/>
                <w:sz w:val="20"/>
                <w:szCs w:val="20"/>
              </w:rPr>
              <w:t xml:space="preserve"> </w:t>
            </w:r>
            <w:r w:rsidR="00507302">
              <w:rPr>
                <w:rFonts w:asciiTheme="minorHAnsi" w:hAnsiTheme="minorHAnsi" w:cs="Segoe UI"/>
                <w:iCs/>
                <w:sz w:val="20"/>
                <w:szCs w:val="20"/>
              </w:rPr>
              <w:t>and running throughout the term.</w:t>
            </w:r>
          </w:p>
          <w:p w14:paraId="2A93C3E9" w14:textId="77777777" w:rsidR="00507302" w:rsidRDefault="00507302" w:rsidP="008A5198">
            <w:pPr>
              <w:autoSpaceDE w:val="0"/>
              <w:autoSpaceDN w:val="0"/>
              <w:adjustRightInd w:val="0"/>
              <w:spacing w:after="0" w:line="240" w:lineRule="auto"/>
              <w:rPr>
                <w:rFonts w:asciiTheme="minorHAnsi" w:hAnsiTheme="minorHAnsi" w:cs="Segoe UI"/>
                <w:iCs/>
                <w:sz w:val="20"/>
                <w:szCs w:val="20"/>
              </w:rPr>
            </w:pPr>
          </w:p>
          <w:p w14:paraId="1E2364A4" w14:textId="1CD077BE" w:rsidR="001E2C8E" w:rsidRPr="008A5198" w:rsidRDefault="00477210" w:rsidP="008A5198">
            <w:pPr>
              <w:autoSpaceDE w:val="0"/>
              <w:autoSpaceDN w:val="0"/>
              <w:adjustRightInd w:val="0"/>
              <w:spacing w:after="0" w:line="240" w:lineRule="auto"/>
              <w:rPr>
                <w:rFonts w:asciiTheme="minorHAnsi" w:hAnsiTheme="minorHAnsi" w:cs="Segoe UI"/>
                <w:iCs/>
                <w:sz w:val="20"/>
                <w:szCs w:val="20"/>
              </w:rPr>
            </w:pPr>
            <w:r w:rsidRPr="008A5198">
              <w:rPr>
                <w:rFonts w:asciiTheme="minorHAnsi" w:hAnsiTheme="minorHAnsi" w:cs="Segoe UI"/>
                <w:iCs/>
                <w:sz w:val="20"/>
                <w:szCs w:val="20"/>
              </w:rPr>
              <w:t xml:space="preserve">Final presentation </w:t>
            </w:r>
            <w:r w:rsidR="001E2C8E" w:rsidRPr="008A5198">
              <w:rPr>
                <w:rFonts w:asciiTheme="minorHAnsi" w:hAnsiTheme="minorHAnsi" w:cs="Segoe UI"/>
                <w:iCs/>
                <w:sz w:val="20"/>
                <w:szCs w:val="20"/>
              </w:rPr>
              <w:t>(</w:t>
            </w:r>
            <w:r w:rsidRPr="008A5198">
              <w:rPr>
                <w:rFonts w:asciiTheme="minorHAnsi" w:hAnsiTheme="minorHAnsi" w:cs="Segoe UI"/>
                <w:iCs/>
                <w:sz w:val="20"/>
                <w:szCs w:val="20"/>
              </w:rPr>
              <w:t>to parents</w:t>
            </w:r>
            <w:r w:rsidR="001E2C8E" w:rsidRPr="008A5198">
              <w:rPr>
                <w:rFonts w:asciiTheme="minorHAnsi" w:hAnsiTheme="minorHAnsi" w:cs="Segoe UI"/>
                <w:iCs/>
                <w:sz w:val="20"/>
                <w:szCs w:val="20"/>
              </w:rPr>
              <w:t>)</w:t>
            </w:r>
            <w:r w:rsidRPr="008A5198">
              <w:rPr>
                <w:rFonts w:asciiTheme="minorHAnsi" w:hAnsiTheme="minorHAnsi" w:cs="Segoe UI"/>
                <w:iCs/>
                <w:sz w:val="20"/>
                <w:szCs w:val="20"/>
              </w:rPr>
              <w:t xml:space="preserve"> of </w:t>
            </w:r>
            <w:r w:rsidR="002D0C73">
              <w:rPr>
                <w:rFonts w:asciiTheme="minorHAnsi" w:hAnsiTheme="minorHAnsi" w:cs="Segoe UI"/>
                <w:iCs/>
                <w:sz w:val="20"/>
                <w:szCs w:val="20"/>
              </w:rPr>
              <w:t>student</w:t>
            </w:r>
            <w:r w:rsidR="002D0C73" w:rsidRPr="008A5198">
              <w:rPr>
                <w:rFonts w:asciiTheme="minorHAnsi" w:hAnsiTheme="minorHAnsi" w:cs="Segoe UI"/>
                <w:iCs/>
                <w:sz w:val="20"/>
                <w:szCs w:val="20"/>
              </w:rPr>
              <w:t>s</w:t>
            </w:r>
            <w:r w:rsidR="002D0C73">
              <w:rPr>
                <w:rFonts w:asciiTheme="minorHAnsi" w:hAnsiTheme="minorHAnsi" w:cs="Segoe UI"/>
                <w:iCs/>
                <w:sz w:val="20"/>
                <w:szCs w:val="20"/>
              </w:rPr>
              <w:t>’</w:t>
            </w:r>
            <w:r w:rsidRPr="008A5198">
              <w:rPr>
                <w:rFonts w:asciiTheme="minorHAnsi" w:hAnsiTheme="minorHAnsi" w:cs="Segoe UI"/>
                <w:iCs/>
                <w:sz w:val="20"/>
                <w:szCs w:val="20"/>
              </w:rPr>
              <w:t xml:space="preserve"> </w:t>
            </w:r>
            <w:r w:rsidR="00507302">
              <w:rPr>
                <w:rFonts w:asciiTheme="minorHAnsi" w:hAnsiTheme="minorHAnsi" w:cs="Segoe UI"/>
                <w:iCs/>
                <w:sz w:val="20"/>
                <w:szCs w:val="20"/>
              </w:rPr>
              <w:t>community service announcements</w:t>
            </w:r>
            <w:r w:rsidRPr="008A5198">
              <w:rPr>
                <w:rFonts w:asciiTheme="minorHAnsi" w:hAnsiTheme="minorHAnsi" w:cs="Segoe UI"/>
                <w:iCs/>
                <w:sz w:val="20"/>
                <w:szCs w:val="20"/>
              </w:rPr>
              <w:t>.</w:t>
            </w:r>
            <w:r w:rsidR="00507302">
              <w:rPr>
                <w:rFonts w:asciiTheme="minorHAnsi" w:hAnsiTheme="minorHAnsi" w:cs="Segoe UI"/>
                <w:iCs/>
                <w:sz w:val="20"/>
                <w:szCs w:val="20"/>
              </w:rPr>
              <w:t xml:space="preserve"> Date to be determined later in the term.</w:t>
            </w:r>
          </w:p>
          <w:p w14:paraId="62A59948" w14:textId="0F6A2579" w:rsidR="008A5198" w:rsidRPr="008A5198" w:rsidRDefault="008A5198" w:rsidP="008A5198">
            <w:pPr>
              <w:autoSpaceDE w:val="0"/>
              <w:autoSpaceDN w:val="0"/>
              <w:adjustRightInd w:val="0"/>
              <w:spacing w:after="0" w:line="240" w:lineRule="auto"/>
              <w:rPr>
                <w:rFonts w:asciiTheme="minorHAnsi" w:hAnsiTheme="minorHAnsi" w:cs="Segoe UI"/>
                <w:iCs/>
                <w:sz w:val="20"/>
                <w:szCs w:val="20"/>
              </w:rPr>
            </w:pPr>
          </w:p>
        </w:tc>
      </w:tr>
      <w:tr w:rsidR="001E2C8E" w:rsidRPr="008A5198" w14:paraId="6A75F839" w14:textId="77777777" w:rsidTr="00477210">
        <w:tc>
          <w:tcPr>
            <w:tcW w:w="13176" w:type="dxa"/>
            <w:gridSpan w:val="2"/>
          </w:tcPr>
          <w:p w14:paraId="40B27FC7" w14:textId="77777777" w:rsidR="001E2C8E" w:rsidRPr="008A5198" w:rsidRDefault="001E2C8E" w:rsidP="00D77E39">
            <w:pPr>
              <w:spacing w:after="0" w:line="240" w:lineRule="auto"/>
              <w:rPr>
                <w:rFonts w:asciiTheme="minorHAnsi" w:hAnsiTheme="minorHAnsi" w:cs="Calibri"/>
                <w:b/>
                <w:sz w:val="24"/>
                <w:szCs w:val="24"/>
              </w:rPr>
            </w:pPr>
            <w:r w:rsidRPr="008A5198">
              <w:rPr>
                <w:rFonts w:asciiTheme="minorHAnsi" w:hAnsiTheme="minorHAnsi" w:cs="Calibri"/>
                <w:b/>
                <w:sz w:val="24"/>
                <w:szCs w:val="24"/>
              </w:rPr>
              <w:t>Differentiation</w:t>
            </w:r>
          </w:p>
          <w:p w14:paraId="0C7E51BC" w14:textId="64A74726" w:rsidR="001E2C8E" w:rsidRDefault="001E2C8E" w:rsidP="00D77E39">
            <w:pPr>
              <w:spacing w:after="0" w:line="240" w:lineRule="auto"/>
              <w:rPr>
                <w:rFonts w:asciiTheme="minorHAnsi" w:hAnsiTheme="minorHAnsi" w:cs="Segoe UI"/>
                <w:iCs/>
                <w:sz w:val="20"/>
                <w:szCs w:val="20"/>
              </w:rPr>
            </w:pPr>
            <w:r w:rsidRPr="008A5198">
              <w:rPr>
                <w:rFonts w:asciiTheme="minorHAnsi" w:hAnsiTheme="minorHAnsi" w:cs="Segoe UI"/>
                <w:iCs/>
                <w:sz w:val="20"/>
                <w:szCs w:val="20"/>
              </w:rPr>
              <w:t>All students (including higher ability students) will be individually conferenced to be encouraged to create and research challenging questions during the GI process.</w:t>
            </w:r>
            <w:r w:rsidR="00507302">
              <w:rPr>
                <w:rFonts w:asciiTheme="minorHAnsi" w:hAnsiTheme="minorHAnsi" w:cs="Segoe UI"/>
                <w:iCs/>
                <w:sz w:val="20"/>
                <w:szCs w:val="20"/>
              </w:rPr>
              <w:t xml:space="preserve"> Higher ability students will be paired with lower ability.</w:t>
            </w:r>
          </w:p>
          <w:p w14:paraId="65578AD5" w14:textId="2715DAF9" w:rsidR="008A5198" w:rsidRPr="008A5198" w:rsidRDefault="008A5198" w:rsidP="00D77E39">
            <w:pPr>
              <w:spacing w:after="0" w:line="240" w:lineRule="auto"/>
              <w:rPr>
                <w:rFonts w:asciiTheme="minorHAnsi" w:hAnsiTheme="minorHAnsi" w:cs="Segoe UI"/>
                <w:iCs/>
                <w:sz w:val="20"/>
                <w:szCs w:val="20"/>
              </w:rPr>
            </w:pPr>
          </w:p>
        </w:tc>
      </w:tr>
      <w:tr w:rsidR="001E2C8E" w:rsidRPr="008A5198" w14:paraId="3AEB3AFA" w14:textId="77777777" w:rsidTr="00477210">
        <w:tc>
          <w:tcPr>
            <w:tcW w:w="13176" w:type="dxa"/>
            <w:gridSpan w:val="2"/>
          </w:tcPr>
          <w:p w14:paraId="12743DE6" w14:textId="77777777" w:rsidR="001E2C8E" w:rsidRPr="008A5198" w:rsidRDefault="001E2C8E" w:rsidP="001E2C8E">
            <w:pPr>
              <w:spacing w:after="0" w:line="240" w:lineRule="auto"/>
              <w:rPr>
                <w:rFonts w:asciiTheme="minorHAnsi" w:hAnsiTheme="minorHAnsi" w:cs="Calibri"/>
                <w:b/>
                <w:sz w:val="24"/>
                <w:szCs w:val="24"/>
              </w:rPr>
            </w:pPr>
            <w:r w:rsidRPr="008A5198">
              <w:rPr>
                <w:rFonts w:asciiTheme="minorHAnsi" w:hAnsiTheme="minorHAnsi" w:cs="Calibri"/>
                <w:b/>
                <w:sz w:val="24"/>
                <w:szCs w:val="24"/>
              </w:rPr>
              <w:t>Integration and Links to other KLA’s</w:t>
            </w:r>
          </w:p>
          <w:p w14:paraId="65125384" w14:textId="32AFF952" w:rsidR="001E2C8E" w:rsidRDefault="001E2C8E" w:rsidP="001E2C8E">
            <w:pPr>
              <w:spacing w:after="0" w:line="240" w:lineRule="auto"/>
              <w:rPr>
                <w:rFonts w:asciiTheme="minorHAnsi" w:hAnsiTheme="minorHAnsi" w:cs="Segoe UI"/>
                <w:sz w:val="20"/>
                <w:szCs w:val="20"/>
              </w:rPr>
            </w:pPr>
            <w:r w:rsidRPr="008A5198">
              <w:rPr>
                <w:rFonts w:asciiTheme="minorHAnsi" w:hAnsiTheme="minorHAnsi" w:cs="Segoe UI"/>
                <w:sz w:val="20"/>
                <w:szCs w:val="20"/>
              </w:rPr>
              <w:t xml:space="preserve">This unit has significant links to English. A </w:t>
            </w:r>
            <w:r w:rsidR="00507302">
              <w:rPr>
                <w:rFonts w:asciiTheme="minorHAnsi" w:hAnsiTheme="minorHAnsi" w:cs="Segoe UI"/>
                <w:sz w:val="20"/>
                <w:szCs w:val="20"/>
              </w:rPr>
              <w:t>community service announcement has to be carefully written and presented</w:t>
            </w:r>
            <w:r w:rsidRPr="008A5198">
              <w:rPr>
                <w:rFonts w:asciiTheme="minorHAnsi" w:hAnsiTheme="minorHAnsi" w:cs="Segoe UI"/>
                <w:sz w:val="20"/>
                <w:szCs w:val="20"/>
              </w:rPr>
              <w:t>. In addition, students read, summarise and rewrite points in their own words.</w:t>
            </w:r>
          </w:p>
          <w:p w14:paraId="17DE0179" w14:textId="776EFAF4" w:rsidR="008A5198" w:rsidRPr="008A5198" w:rsidRDefault="008A5198" w:rsidP="001E2C8E">
            <w:pPr>
              <w:spacing w:after="0" w:line="240" w:lineRule="auto"/>
              <w:rPr>
                <w:rFonts w:asciiTheme="minorHAnsi" w:hAnsiTheme="minorHAnsi" w:cs="Segoe UI"/>
                <w:sz w:val="20"/>
                <w:szCs w:val="20"/>
              </w:rPr>
            </w:pPr>
          </w:p>
        </w:tc>
      </w:tr>
      <w:tr w:rsidR="001E2C8E" w:rsidRPr="008A5198" w14:paraId="79A4A6F5" w14:textId="77777777" w:rsidTr="00477210">
        <w:tc>
          <w:tcPr>
            <w:tcW w:w="13176" w:type="dxa"/>
            <w:gridSpan w:val="2"/>
          </w:tcPr>
          <w:p w14:paraId="2DE9F530" w14:textId="77777777" w:rsidR="001E2C8E" w:rsidRPr="008A5198" w:rsidRDefault="001E2C8E" w:rsidP="001E2C8E">
            <w:pPr>
              <w:spacing w:after="0" w:line="240" w:lineRule="auto"/>
              <w:rPr>
                <w:rFonts w:asciiTheme="minorHAnsi" w:hAnsiTheme="minorHAnsi" w:cs="Calibri"/>
                <w:b/>
                <w:sz w:val="24"/>
                <w:szCs w:val="24"/>
              </w:rPr>
            </w:pPr>
            <w:r w:rsidRPr="008A5198">
              <w:rPr>
                <w:rFonts w:asciiTheme="minorHAnsi" w:hAnsiTheme="minorHAnsi" w:cs="Calibri"/>
                <w:b/>
                <w:sz w:val="24"/>
                <w:szCs w:val="24"/>
              </w:rPr>
              <w:t>ICT integration and skill focus</w:t>
            </w:r>
          </w:p>
          <w:p w14:paraId="0370029D" w14:textId="77777777" w:rsidR="001E2C8E" w:rsidRPr="008A5198" w:rsidRDefault="001E2C8E" w:rsidP="001E2C8E">
            <w:pPr>
              <w:pStyle w:val="ListParagraph"/>
              <w:numPr>
                <w:ilvl w:val="0"/>
                <w:numId w:val="8"/>
              </w:numPr>
              <w:autoSpaceDE w:val="0"/>
              <w:autoSpaceDN w:val="0"/>
              <w:adjustRightInd w:val="0"/>
              <w:spacing w:after="0" w:line="240" w:lineRule="auto"/>
              <w:rPr>
                <w:rFonts w:asciiTheme="minorHAnsi" w:hAnsiTheme="minorHAnsi" w:cs="Segoe UI"/>
                <w:sz w:val="20"/>
                <w:szCs w:val="20"/>
              </w:rPr>
            </w:pPr>
            <w:r w:rsidRPr="008A5198">
              <w:rPr>
                <w:rFonts w:asciiTheme="minorHAnsi" w:hAnsiTheme="minorHAnsi" w:cs="Segoe UI"/>
                <w:sz w:val="20"/>
                <w:szCs w:val="20"/>
              </w:rPr>
              <w:t>The students will use a range of ICT devices and internet programs to research their organisation or agency</w:t>
            </w:r>
          </w:p>
          <w:p w14:paraId="7B210225" w14:textId="7E1A5610" w:rsidR="001E2C8E" w:rsidRPr="002D0C73" w:rsidRDefault="001E2C8E" w:rsidP="001E2C8E">
            <w:pPr>
              <w:pStyle w:val="ListParagraph"/>
              <w:numPr>
                <w:ilvl w:val="0"/>
                <w:numId w:val="8"/>
              </w:numPr>
              <w:autoSpaceDE w:val="0"/>
              <w:autoSpaceDN w:val="0"/>
              <w:adjustRightInd w:val="0"/>
              <w:spacing w:after="0" w:line="240" w:lineRule="auto"/>
              <w:rPr>
                <w:rFonts w:asciiTheme="minorHAnsi" w:hAnsiTheme="minorHAnsi" w:cs="Segoe UI"/>
                <w:sz w:val="20"/>
                <w:szCs w:val="20"/>
              </w:rPr>
            </w:pPr>
            <w:r w:rsidRPr="008A5198">
              <w:rPr>
                <w:rFonts w:asciiTheme="minorHAnsi" w:hAnsiTheme="minorHAnsi" w:cs="Segoe UI"/>
                <w:sz w:val="20"/>
                <w:szCs w:val="20"/>
              </w:rPr>
              <w:t xml:space="preserve">The </w:t>
            </w:r>
            <w:r w:rsidR="00507302">
              <w:rPr>
                <w:rFonts w:asciiTheme="minorHAnsi" w:hAnsiTheme="minorHAnsi" w:cs="Segoe UI"/>
                <w:iCs/>
                <w:sz w:val="20"/>
                <w:szCs w:val="20"/>
              </w:rPr>
              <w:t>Wiki</w:t>
            </w:r>
            <w:r w:rsidRPr="008A5198">
              <w:rPr>
                <w:rFonts w:asciiTheme="minorHAnsi" w:hAnsiTheme="minorHAnsi" w:cs="Segoe UI"/>
                <w:iCs/>
                <w:sz w:val="20"/>
                <w:szCs w:val="20"/>
              </w:rPr>
              <w:t xml:space="preserve"> will help students organise information they discover.</w:t>
            </w:r>
          </w:p>
          <w:p w14:paraId="01DEB067" w14:textId="57222254" w:rsidR="002D0C73" w:rsidRPr="008A5198" w:rsidRDefault="002D0C73" w:rsidP="001E2C8E">
            <w:pPr>
              <w:pStyle w:val="ListParagraph"/>
              <w:numPr>
                <w:ilvl w:val="0"/>
                <w:numId w:val="8"/>
              </w:numPr>
              <w:autoSpaceDE w:val="0"/>
              <w:autoSpaceDN w:val="0"/>
              <w:adjustRightInd w:val="0"/>
              <w:spacing w:after="0" w:line="240" w:lineRule="auto"/>
              <w:rPr>
                <w:rFonts w:asciiTheme="minorHAnsi" w:hAnsiTheme="minorHAnsi" w:cs="Segoe UI"/>
                <w:sz w:val="20"/>
                <w:szCs w:val="20"/>
              </w:rPr>
            </w:pPr>
            <w:r>
              <w:rPr>
                <w:rFonts w:asciiTheme="minorHAnsi" w:hAnsiTheme="minorHAnsi" w:cs="Segoe UI"/>
                <w:iCs/>
                <w:sz w:val="20"/>
                <w:szCs w:val="20"/>
              </w:rPr>
              <w:t>Students will add data to a google doc about their decomposition lab at home.</w:t>
            </w:r>
          </w:p>
          <w:p w14:paraId="7FA762DE" w14:textId="77777777" w:rsidR="001E2C8E" w:rsidRPr="002D0C73" w:rsidRDefault="001E2C8E" w:rsidP="00D77E39">
            <w:pPr>
              <w:pStyle w:val="ListParagraph"/>
              <w:numPr>
                <w:ilvl w:val="0"/>
                <w:numId w:val="8"/>
              </w:numPr>
              <w:autoSpaceDE w:val="0"/>
              <w:autoSpaceDN w:val="0"/>
              <w:adjustRightInd w:val="0"/>
              <w:spacing w:after="0" w:line="240" w:lineRule="auto"/>
              <w:rPr>
                <w:rFonts w:asciiTheme="minorHAnsi" w:hAnsiTheme="minorHAnsi" w:cs="Segoe UI"/>
                <w:sz w:val="20"/>
                <w:szCs w:val="20"/>
              </w:rPr>
            </w:pPr>
            <w:r w:rsidRPr="008A5198">
              <w:rPr>
                <w:rFonts w:asciiTheme="minorHAnsi" w:hAnsiTheme="minorHAnsi" w:cs="Segoe UI"/>
                <w:iCs/>
                <w:sz w:val="20"/>
                <w:szCs w:val="20"/>
              </w:rPr>
              <w:t xml:space="preserve">Students will use digital recording technologies to create </w:t>
            </w:r>
            <w:r w:rsidR="00507302">
              <w:rPr>
                <w:rFonts w:asciiTheme="minorHAnsi" w:hAnsiTheme="minorHAnsi" w:cs="Segoe UI"/>
                <w:iCs/>
                <w:sz w:val="20"/>
                <w:szCs w:val="20"/>
              </w:rPr>
              <w:t>a community service announcement</w:t>
            </w:r>
            <w:r w:rsidRPr="008A5198">
              <w:rPr>
                <w:rFonts w:asciiTheme="minorHAnsi" w:hAnsiTheme="minorHAnsi" w:cs="Segoe UI"/>
                <w:iCs/>
                <w:sz w:val="20"/>
                <w:szCs w:val="20"/>
              </w:rPr>
              <w:t>.</w:t>
            </w:r>
          </w:p>
          <w:p w14:paraId="23E74090" w14:textId="42563FE9" w:rsidR="002D0C73" w:rsidRPr="00507302" w:rsidRDefault="002D0C73" w:rsidP="00D77E39">
            <w:pPr>
              <w:pStyle w:val="ListParagraph"/>
              <w:numPr>
                <w:ilvl w:val="0"/>
                <w:numId w:val="8"/>
              </w:numPr>
              <w:autoSpaceDE w:val="0"/>
              <w:autoSpaceDN w:val="0"/>
              <w:adjustRightInd w:val="0"/>
              <w:spacing w:after="0" w:line="240" w:lineRule="auto"/>
              <w:rPr>
                <w:rFonts w:asciiTheme="minorHAnsi" w:hAnsiTheme="minorHAnsi" w:cs="Segoe UI"/>
                <w:sz w:val="20"/>
                <w:szCs w:val="20"/>
              </w:rPr>
            </w:pPr>
            <w:r>
              <w:rPr>
                <w:rFonts w:asciiTheme="minorHAnsi" w:hAnsiTheme="minorHAnsi" w:cs="Segoe UI"/>
                <w:iCs/>
                <w:sz w:val="20"/>
                <w:szCs w:val="20"/>
              </w:rPr>
              <w:t>Students will use WIX, PBworks to create a website and add it to the class wiki.</w:t>
            </w:r>
          </w:p>
        </w:tc>
      </w:tr>
    </w:tbl>
    <w:p w14:paraId="0B447AE4" w14:textId="77777777" w:rsidR="00D841CF" w:rsidRDefault="00D841CF" w:rsidP="00D66C05">
      <w:pPr>
        <w:rPr>
          <w:rFonts w:asciiTheme="minorHAnsi" w:hAnsiTheme="minorHAnsi" w:cs="Calibri"/>
          <w:szCs w:val="28"/>
        </w:rPr>
      </w:pPr>
    </w:p>
    <w:p w14:paraId="300B8BD8" w14:textId="77777777" w:rsidR="00C85F52" w:rsidRPr="008A5198" w:rsidRDefault="00C85F52" w:rsidP="00D66C05">
      <w:pPr>
        <w:rPr>
          <w:rFonts w:asciiTheme="minorHAnsi" w:hAnsiTheme="minorHAnsi" w:cs="Calibri"/>
          <w:szCs w:val="28"/>
        </w:rPr>
      </w:pPr>
    </w:p>
    <w:tbl>
      <w:tblPr>
        <w:tblpPr w:leftFromText="180" w:rightFromText="180" w:vertAnchor="text" w:horzAnchor="page" w:tblpX="889" w:tblpY="24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495"/>
        <w:gridCol w:w="6378"/>
      </w:tblGrid>
      <w:tr w:rsidR="006D3087" w:rsidRPr="008A5198" w14:paraId="61A45F8F" w14:textId="77777777" w:rsidTr="005435E2">
        <w:trPr>
          <w:trHeight w:val="143"/>
        </w:trPr>
        <w:tc>
          <w:tcPr>
            <w:tcW w:w="2410" w:type="dxa"/>
          </w:tcPr>
          <w:p w14:paraId="024023C3" w14:textId="77777777" w:rsidR="006D3087" w:rsidRPr="008A5198" w:rsidRDefault="006D3087" w:rsidP="008C7CBA">
            <w:pPr>
              <w:spacing w:after="0" w:line="240" w:lineRule="auto"/>
              <w:jc w:val="center"/>
              <w:rPr>
                <w:rFonts w:asciiTheme="minorHAnsi" w:hAnsiTheme="minorHAnsi" w:cs="Calibri"/>
                <w:b/>
                <w:sz w:val="24"/>
                <w:szCs w:val="24"/>
              </w:rPr>
            </w:pPr>
            <w:r w:rsidRPr="008A5198">
              <w:rPr>
                <w:rFonts w:asciiTheme="minorHAnsi" w:hAnsiTheme="minorHAnsi" w:cs="Calibri"/>
                <w:b/>
                <w:sz w:val="24"/>
                <w:szCs w:val="24"/>
              </w:rPr>
              <w:t>Phase of Guided Inquiry</w:t>
            </w:r>
          </w:p>
        </w:tc>
        <w:tc>
          <w:tcPr>
            <w:tcW w:w="5495" w:type="dxa"/>
          </w:tcPr>
          <w:p w14:paraId="71A89899" w14:textId="77777777" w:rsidR="006D3087" w:rsidRPr="008A5198" w:rsidRDefault="006D3087" w:rsidP="008C7CBA">
            <w:pPr>
              <w:spacing w:after="0" w:line="240" w:lineRule="auto"/>
              <w:jc w:val="center"/>
              <w:rPr>
                <w:rFonts w:asciiTheme="minorHAnsi" w:hAnsiTheme="minorHAnsi" w:cs="Calibri"/>
                <w:b/>
                <w:sz w:val="24"/>
                <w:szCs w:val="24"/>
              </w:rPr>
            </w:pPr>
            <w:r w:rsidRPr="008A5198">
              <w:rPr>
                <w:rFonts w:asciiTheme="minorHAnsi" w:hAnsiTheme="minorHAnsi" w:cs="Calibri"/>
                <w:b/>
                <w:sz w:val="24"/>
                <w:szCs w:val="24"/>
              </w:rPr>
              <w:t>What teachers are doing</w:t>
            </w:r>
          </w:p>
        </w:tc>
        <w:tc>
          <w:tcPr>
            <w:tcW w:w="6378" w:type="dxa"/>
          </w:tcPr>
          <w:p w14:paraId="6BF31E97" w14:textId="77777777" w:rsidR="006D3087" w:rsidRPr="008A5198" w:rsidRDefault="006D3087" w:rsidP="008C7CBA">
            <w:pPr>
              <w:spacing w:after="0" w:line="240" w:lineRule="auto"/>
              <w:jc w:val="center"/>
              <w:rPr>
                <w:rFonts w:asciiTheme="minorHAnsi" w:hAnsiTheme="minorHAnsi" w:cs="Calibri"/>
                <w:b/>
                <w:sz w:val="24"/>
                <w:szCs w:val="24"/>
              </w:rPr>
            </w:pPr>
            <w:r w:rsidRPr="008A5198">
              <w:rPr>
                <w:rFonts w:asciiTheme="minorHAnsi" w:hAnsiTheme="minorHAnsi" w:cs="Calibri"/>
                <w:b/>
                <w:sz w:val="24"/>
                <w:szCs w:val="24"/>
              </w:rPr>
              <w:t>What students are doing</w:t>
            </w:r>
          </w:p>
        </w:tc>
      </w:tr>
      <w:tr w:rsidR="006D3087" w:rsidRPr="008A5198" w14:paraId="1B83E5B5" w14:textId="77777777" w:rsidTr="005435E2">
        <w:trPr>
          <w:trHeight w:val="2258"/>
        </w:trPr>
        <w:tc>
          <w:tcPr>
            <w:tcW w:w="2410" w:type="dxa"/>
          </w:tcPr>
          <w:p w14:paraId="79F2C95D" w14:textId="77777777" w:rsidR="006D3087" w:rsidRPr="008A5198" w:rsidRDefault="006D3087" w:rsidP="008C7CBA">
            <w:pPr>
              <w:spacing w:after="0" w:line="240" w:lineRule="auto"/>
              <w:rPr>
                <w:rFonts w:asciiTheme="minorHAnsi" w:hAnsiTheme="minorHAnsi"/>
                <w:b/>
              </w:rPr>
            </w:pPr>
          </w:p>
          <w:p w14:paraId="40C2D34C" w14:textId="77777777" w:rsidR="006D3087" w:rsidRPr="008A5198" w:rsidRDefault="006D3087" w:rsidP="008C7CBA">
            <w:pPr>
              <w:spacing w:after="0" w:line="240" w:lineRule="auto"/>
              <w:rPr>
                <w:rFonts w:asciiTheme="minorHAnsi" w:hAnsiTheme="minorHAnsi"/>
                <w:b/>
              </w:rPr>
            </w:pPr>
            <w:r w:rsidRPr="008A5198">
              <w:rPr>
                <w:rFonts w:asciiTheme="minorHAnsi" w:hAnsiTheme="minorHAnsi"/>
                <w:b/>
                <w:noProof/>
                <w:lang w:val="en-AU" w:eastAsia="en-AU"/>
              </w:rPr>
              <w:drawing>
                <wp:inline distT="0" distB="0" distL="0" distR="0" wp14:anchorId="7FA5DD5E" wp14:editId="192A48BA">
                  <wp:extent cx="1409700" cy="1438275"/>
                  <wp:effectExtent l="0" t="0" r="0" b="9525"/>
                  <wp:docPr id="25" name="Picture 2" descr="C:\Users\rtodd\Desktop\gi_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todd\Desktop\gi_op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38275"/>
                          </a:xfrm>
                          <a:prstGeom prst="rect">
                            <a:avLst/>
                          </a:prstGeom>
                          <a:noFill/>
                          <a:ln>
                            <a:noFill/>
                          </a:ln>
                        </pic:spPr>
                      </pic:pic>
                    </a:graphicData>
                  </a:graphic>
                </wp:inline>
              </w:drawing>
            </w:r>
          </w:p>
          <w:p w14:paraId="0D30D29E" w14:textId="77777777" w:rsidR="006D3087" w:rsidRPr="008A5198" w:rsidRDefault="006D3087" w:rsidP="008C7CBA">
            <w:pPr>
              <w:spacing w:after="0" w:line="240" w:lineRule="auto"/>
              <w:rPr>
                <w:rFonts w:asciiTheme="minorHAnsi" w:hAnsiTheme="minorHAnsi"/>
                <w:b/>
              </w:rPr>
            </w:pPr>
          </w:p>
          <w:p w14:paraId="7223DB82" w14:textId="250CC03B" w:rsidR="006D3087" w:rsidRPr="008A5198" w:rsidRDefault="006D3087" w:rsidP="008C7CBA">
            <w:pPr>
              <w:spacing w:after="0" w:line="240" w:lineRule="auto"/>
              <w:jc w:val="center"/>
              <w:rPr>
                <w:rFonts w:asciiTheme="minorHAnsi" w:hAnsiTheme="minorHAnsi"/>
                <w:b/>
                <w:sz w:val="28"/>
                <w:szCs w:val="28"/>
              </w:rPr>
            </w:pPr>
            <w:r w:rsidRPr="008A5198">
              <w:rPr>
                <w:rFonts w:asciiTheme="minorHAnsi" w:hAnsiTheme="minorHAnsi"/>
                <w:b/>
                <w:sz w:val="28"/>
                <w:szCs w:val="28"/>
              </w:rPr>
              <w:t>Week 1</w:t>
            </w:r>
          </w:p>
        </w:tc>
        <w:tc>
          <w:tcPr>
            <w:tcW w:w="5495" w:type="dxa"/>
          </w:tcPr>
          <w:p w14:paraId="64A90BA0" w14:textId="77777777" w:rsidR="006D3087" w:rsidRPr="008A5198" w:rsidRDefault="006D3087" w:rsidP="008C7CBA">
            <w:pPr>
              <w:spacing w:after="0" w:line="240" w:lineRule="auto"/>
              <w:ind w:left="38"/>
              <w:rPr>
                <w:rFonts w:asciiTheme="minorHAnsi" w:hAnsiTheme="minorHAnsi"/>
                <w:b/>
                <w:sz w:val="20"/>
                <w:szCs w:val="20"/>
              </w:rPr>
            </w:pPr>
            <w:r w:rsidRPr="008A5198">
              <w:rPr>
                <w:rFonts w:asciiTheme="minorHAnsi" w:hAnsiTheme="minorHAnsi"/>
                <w:b/>
                <w:sz w:val="20"/>
                <w:szCs w:val="20"/>
              </w:rPr>
              <w:t xml:space="preserve">Assessment For Learning: </w:t>
            </w:r>
          </w:p>
          <w:p w14:paraId="442FEDA3" w14:textId="37155081" w:rsidR="006D3087" w:rsidRDefault="006D3087" w:rsidP="008C7CBA">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Students write down anything they know about microorganisms.</w:t>
            </w:r>
            <w:r w:rsidR="00574725">
              <w:rPr>
                <w:rFonts w:asciiTheme="minorHAnsi" w:hAnsiTheme="minorHAnsi" w:cs="Segoe UI"/>
                <w:sz w:val="20"/>
                <w:szCs w:val="20"/>
              </w:rPr>
              <w:t xml:space="preserve"> </w:t>
            </w:r>
          </w:p>
          <w:p w14:paraId="64067000" w14:textId="35609A03" w:rsidR="00574725" w:rsidRPr="008A5198" w:rsidRDefault="00574725" w:rsidP="008C7CBA">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Students complete the SLIM toolkit questions.</w:t>
            </w:r>
          </w:p>
          <w:p w14:paraId="4155CCE2" w14:textId="77777777" w:rsidR="006D3087" w:rsidRPr="008A5198" w:rsidRDefault="006D3087" w:rsidP="008C7CBA">
            <w:pPr>
              <w:spacing w:after="0" w:line="240" w:lineRule="auto"/>
              <w:ind w:left="38"/>
              <w:rPr>
                <w:rFonts w:asciiTheme="minorHAnsi" w:hAnsiTheme="minorHAnsi"/>
                <w:b/>
                <w:sz w:val="20"/>
                <w:szCs w:val="20"/>
              </w:rPr>
            </w:pPr>
          </w:p>
          <w:p w14:paraId="13A1DAB0" w14:textId="77777777" w:rsidR="006D3087" w:rsidRPr="008A5198" w:rsidRDefault="006D3087" w:rsidP="008C7CBA">
            <w:pPr>
              <w:spacing w:after="0" w:line="240" w:lineRule="auto"/>
              <w:rPr>
                <w:rFonts w:asciiTheme="minorHAnsi" w:hAnsiTheme="minorHAnsi"/>
                <w:b/>
                <w:sz w:val="20"/>
                <w:szCs w:val="20"/>
              </w:rPr>
            </w:pPr>
            <w:r w:rsidRPr="008A5198">
              <w:rPr>
                <w:rFonts w:asciiTheme="minorHAnsi" w:hAnsiTheme="minorHAnsi"/>
                <w:b/>
                <w:sz w:val="20"/>
                <w:szCs w:val="20"/>
              </w:rPr>
              <w:t>OPEN Activities:</w:t>
            </w:r>
          </w:p>
          <w:p w14:paraId="4A61D98E" w14:textId="5AF604E0" w:rsidR="006D3087" w:rsidRDefault="006D3087" w:rsidP="008C7CBA">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Tell students a story about my holidays – tummy bug sickness of the first week. Describe the park situation and daughter becoming sick and then a few days later, me getting sick.</w:t>
            </w:r>
          </w:p>
          <w:p w14:paraId="55E259D3" w14:textId="77777777" w:rsidR="006D3087" w:rsidRDefault="006D3087" w:rsidP="008C7CBA">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Pose the question, why do we get sick?</w:t>
            </w:r>
          </w:p>
          <w:p w14:paraId="2C756CE4" w14:textId="23369A21" w:rsidR="0059492D" w:rsidRDefault="0059492D" w:rsidP="008C7CBA">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Discuss the overall inquiry focus for the term and the idea of the guided inquiry phases briefly. Tell them we are on the open phase this week.</w:t>
            </w:r>
          </w:p>
          <w:p w14:paraId="5863B4E8" w14:textId="509BA61D" w:rsidR="0059492D" w:rsidRDefault="0059492D" w:rsidP="008C7CBA">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 xml:space="preserve">Show students the rubric demonstrating how they will be assessed this term. Help them see that part of their mark will be based on their ability to work in a group. </w:t>
            </w:r>
          </w:p>
          <w:p w14:paraId="045939E6" w14:textId="4CA119F9" w:rsidR="006D3087" w:rsidRDefault="006D3087" w:rsidP="008C7CBA">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Watch the sneeze video.</w:t>
            </w:r>
          </w:p>
          <w:p w14:paraId="6A97489E" w14:textId="7650BF49" w:rsidR="006D3087" w:rsidRDefault="004E1464" w:rsidP="006D3087">
            <w:pPr>
              <w:spacing w:after="0" w:line="240" w:lineRule="auto"/>
              <w:ind w:left="360"/>
              <w:rPr>
                <w:rStyle w:val="Hyperlink"/>
              </w:rPr>
            </w:pPr>
            <w:hyperlink r:id="rId10" w:history="1">
              <w:r w:rsidR="006D3087" w:rsidRPr="00D541A2">
                <w:rPr>
                  <w:rStyle w:val="Hyperlink"/>
                </w:rPr>
                <w:t>https://www.youtube.com/watch?v=qKiQA5e-fPg</w:t>
              </w:r>
            </w:hyperlink>
          </w:p>
          <w:p w14:paraId="61A80DAB" w14:textId="77777777" w:rsidR="006D3087" w:rsidRDefault="006D3087" w:rsidP="006D3087">
            <w:pPr>
              <w:spacing w:after="0" w:line="240" w:lineRule="auto"/>
              <w:ind w:left="360"/>
              <w:rPr>
                <w:rStyle w:val="Hyperlink"/>
              </w:rPr>
            </w:pPr>
          </w:p>
          <w:p w14:paraId="23F407C5" w14:textId="15106B20" w:rsidR="006D3087" w:rsidRDefault="006D3087" w:rsidP="006D3087">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Show students some gross images: person kissing their dog, eating food off the floor, picking nose. Ask students what is clean and what is dirty? Come up with a definition.</w:t>
            </w:r>
          </w:p>
          <w:p w14:paraId="31EA5E1A" w14:textId="7C39AB47" w:rsidR="006D3087" w:rsidRDefault="006D3087" w:rsidP="006D3087">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Play a short game, “What would you do for money?” lick the floor, trade gum, lick a shoe, doorknob etc.</w:t>
            </w:r>
          </w:p>
          <w:p w14:paraId="4B6CB68F" w14:textId="77777777" w:rsidR="006D3087" w:rsidRDefault="006D3087" w:rsidP="006D3087">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Watch a short news story video about bacteria on cell phones:</w:t>
            </w:r>
          </w:p>
          <w:p w14:paraId="4FCB201C" w14:textId="3D26C126" w:rsidR="006D3087" w:rsidRDefault="004E1464" w:rsidP="006D3087">
            <w:pPr>
              <w:spacing w:after="0" w:line="240" w:lineRule="auto"/>
              <w:ind w:left="360"/>
              <w:rPr>
                <w:rFonts w:asciiTheme="minorHAnsi" w:hAnsiTheme="minorHAnsi" w:cs="Segoe UI"/>
                <w:sz w:val="20"/>
                <w:szCs w:val="20"/>
              </w:rPr>
            </w:pPr>
            <w:hyperlink r:id="rId11" w:history="1">
              <w:r w:rsidR="00584561" w:rsidRPr="00A7103C">
                <w:rPr>
                  <w:rStyle w:val="Hyperlink"/>
                  <w:rFonts w:asciiTheme="minorHAnsi" w:hAnsiTheme="minorHAnsi" w:cs="Segoe UI"/>
                  <w:sz w:val="20"/>
                  <w:szCs w:val="20"/>
                </w:rPr>
                <w:t>https://www.youtube.com/watch?v=4lmwbBzClAc</w:t>
              </w:r>
            </w:hyperlink>
          </w:p>
          <w:p w14:paraId="687A8E0B" w14:textId="77777777" w:rsidR="00584561" w:rsidRPr="006D3087" w:rsidRDefault="00584561" w:rsidP="006D3087">
            <w:pPr>
              <w:spacing w:after="0" w:line="240" w:lineRule="auto"/>
              <w:ind w:left="360"/>
              <w:rPr>
                <w:rFonts w:asciiTheme="minorHAnsi" w:hAnsiTheme="minorHAnsi" w:cs="Segoe UI"/>
                <w:sz w:val="20"/>
                <w:szCs w:val="20"/>
              </w:rPr>
            </w:pPr>
          </w:p>
          <w:p w14:paraId="0328C4B3" w14:textId="12E73DBE" w:rsidR="008518CA" w:rsidRDefault="008518CA" w:rsidP="008518CA">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Begin reading the novel “The Smallpox Slayer” by Alan Brown.</w:t>
            </w:r>
          </w:p>
          <w:p w14:paraId="2BB89A83" w14:textId="77777777" w:rsidR="00495FF2" w:rsidRDefault="00495FF2" w:rsidP="006D3087">
            <w:pPr>
              <w:spacing w:after="0" w:line="240" w:lineRule="auto"/>
              <w:ind w:left="360"/>
              <w:rPr>
                <w:rFonts w:asciiTheme="minorHAnsi" w:hAnsiTheme="minorHAnsi"/>
                <w:b/>
                <w:sz w:val="20"/>
                <w:szCs w:val="20"/>
              </w:rPr>
            </w:pPr>
          </w:p>
          <w:p w14:paraId="640C52FA" w14:textId="77777777" w:rsidR="00495FF2" w:rsidRDefault="00495FF2" w:rsidP="006D3087">
            <w:pPr>
              <w:spacing w:after="0" w:line="240" w:lineRule="auto"/>
              <w:ind w:left="360"/>
              <w:rPr>
                <w:rFonts w:asciiTheme="minorHAnsi" w:hAnsiTheme="minorHAnsi"/>
                <w:b/>
                <w:sz w:val="20"/>
                <w:szCs w:val="20"/>
              </w:rPr>
            </w:pPr>
          </w:p>
          <w:p w14:paraId="47D83449" w14:textId="77777777" w:rsidR="00495FF2" w:rsidRDefault="00495FF2" w:rsidP="006D3087">
            <w:pPr>
              <w:spacing w:after="0" w:line="240" w:lineRule="auto"/>
              <w:ind w:left="360"/>
              <w:rPr>
                <w:rFonts w:asciiTheme="minorHAnsi" w:hAnsiTheme="minorHAnsi"/>
                <w:b/>
                <w:sz w:val="20"/>
                <w:szCs w:val="20"/>
              </w:rPr>
            </w:pPr>
          </w:p>
          <w:p w14:paraId="4C5AAAD6" w14:textId="77777777" w:rsidR="00495FF2" w:rsidRDefault="00495FF2" w:rsidP="006D3087">
            <w:pPr>
              <w:spacing w:after="0" w:line="240" w:lineRule="auto"/>
              <w:ind w:left="360"/>
              <w:rPr>
                <w:rFonts w:asciiTheme="minorHAnsi" w:hAnsiTheme="minorHAnsi"/>
                <w:b/>
                <w:sz w:val="20"/>
                <w:szCs w:val="20"/>
              </w:rPr>
            </w:pPr>
          </w:p>
          <w:p w14:paraId="4D58B72C" w14:textId="77777777" w:rsidR="00495FF2" w:rsidRDefault="00495FF2" w:rsidP="006D3087">
            <w:pPr>
              <w:spacing w:after="0" w:line="240" w:lineRule="auto"/>
              <w:ind w:left="360"/>
              <w:rPr>
                <w:rFonts w:asciiTheme="minorHAnsi" w:hAnsiTheme="minorHAnsi"/>
                <w:b/>
                <w:sz w:val="20"/>
                <w:szCs w:val="20"/>
              </w:rPr>
            </w:pPr>
          </w:p>
          <w:p w14:paraId="26E404AA" w14:textId="77777777" w:rsidR="00C85F52" w:rsidRPr="008A5198" w:rsidRDefault="00C85F52" w:rsidP="00A94C3A">
            <w:pPr>
              <w:spacing w:after="0" w:line="240" w:lineRule="auto"/>
              <w:rPr>
                <w:rFonts w:asciiTheme="minorHAnsi" w:hAnsiTheme="minorHAnsi"/>
                <w:b/>
                <w:sz w:val="20"/>
                <w:szCs w:val="20"/>
              </w:rPr>
            </w:pPr>
          </w:p>
        </w:tc>
        <w:tc>
          <w:tcPr>
            <w:tcW w:w="6378" w:type="dxa"/>
          </w:tcPr>
          <w:p w14:paraId="1493ACB3" w14:textId="508B5252" w:rsidR="006D3087" w:rsidRPr="008A5198" w:rsidRDefault="006D3087" w:rsidP="008C7CBA">
            <w:pPr>
              <w:spacing w:after="0" w:line="240" w:lineRule="auto"/>
              <w:rPr>
                <w:rFonts w:asciiTheme="minorHAnsi" w:hAnsiTheme="minorHAnsi" w:cs="Segoe UI"/>
                <w:sz w:val="20"/>
                <w:szCs w:val="20"/>
              </w:rPr>
            </w:pPr>
            <w:r w:rsidRPr="008A5198">
              <w:rPr>
                <w:rFonts w:asciiTheme="minorHAnsi" w:hAnsiTheme="minorHAnsi" w:cs="Segoe UI"/>
                <w:sz w:val="20"/>
                <w:szCs w:val="20"/>
              </w:rPr>
              <w:lastRenderedPageBreak/>
              <w:t xml:space="preserve">Complete pre-test to determine knowledge levels about </w:t>
            </w:r>
            <w:r w:rsidR="00584561">
              <w:rPr>
                <w:rFonts w:asciiTheme="minorHAnsi" w:hAnsiTheme="minorHAnsi" w:cs="Segoe UI"/>
                <w:sz w:val="20"/>
                <w:szCs w:val="20"/>
              </w:rPr>
              <w:t>microorganisms.</w:t>
            </w:r>
          </w:p>
          <w:p w14:paraId="69D1DEE5" w14:textId="77777777" w:rsidR="00584561" w:rsidRDefault="00584561" w:rsidP="008C7CBA">
            <w:pPr>
              <w:pStyle w:val="ListParagraph"/>
              <w:numPr>
                <w:ilvl w:val="0"/>
                <w:numId w:val="9"/>
              </w:numPr>
              <w:rPr>
                <w:rFonts w:asciiTheme="minorHAnsi" w:hAnsiTheme="minorHAnsi" w:cs="Segoe UI"/>
                <w:sz w:val="20"/>
                <w:szCs w:val="20"/>
              </w:rPr>
            </w:pPr>
            <w:r>
              <w:rPr>
                <w:rFonts w:asciiTheme="minorHAnsi" w:hAnsiTheme="minorHAnsi" w:cs="Segoe UI"/>
                <w:sz w:val="20"/>
                <w:szCs w:val="20"/>
              </w:rPr>
              <w:t>Participate in activities as organised by the teacher.</w:t>
            </w:r>
          </w:p>
          <w:p w14:paraId="30CD47CA" w14:textId="68C1DA27" w:rsidR="00584561" w:rsidRDefault="00584561" w:rsidP="008C7CBA">
            <w:pPr>
              <w:pStyle w:val="ListParagraph"/>
              <w:numPr>
                <w:ilvl w:val="0"/>
                <w:numId w:val="9"/>
              </w:numPr>
              <w:rPr>
                <w:rFonts w:asciiTheme="minorHAnsi" w:hAnsiTheme="minorHAnsi" w:cs="Segoe UI"/>
                <w:sz w:val="20"/>
                <w:szCs w:val="20"/>
              </w:rPr>
            </w:pPr>
            <w:r>
              <w:rPr>
                <w:rFonts w:asciiTheme="minorHAnsi" w:hAnsiTheme="minorHAnsi" w:cs="Segoe UI"/>
                <w:sz w:val="20"/>
                <w:szCs w:val="20"/>
              </w:rPr>
              <w:t xml:space="preserve">Have a pair discussion about: </w:t>
            </w:r>
          </w:p>
          <w:p w14:paraId="31497EDE" w14:textId="6B94E4A3" w:rsidR="00584561" w:rsidRDefault="00584561" w:rsidP="00584561">
            <w:pPr>
              <w:pStyle w:val="ListParagraph"/>
              <w:numPr>
                <w:ilvl w:val="1"/>
                <w:numId w:val="9"/>
              </w:numPr>
              <w:rPr>
                <w:rFonts w:asciiTheme="minorHAnsi" w:hAnsiTheme="minorHAnsi" w:cs="Segoe UI"/>
                <w:sz w:val="20"/>
                <w:szCs w:val="20"/>
              </w:rPr>
            </w:pPr>
            <w:r>
              <w:rPr>
                <w:rFonts w:asciiTheme="minorHAnsi" w:hAnsiTheme="minorHAnsi" w:cs="Segoe UI"/>
                <w:sz w:val="20"/>
                <w:szCs w:val="20"/>
              </w:rPr>
              <w:t>What are microorganisms?</w:t>
            </w:r>
          </w:p>
          <w:p w14:paraId="2E5ADA87" w14:textId="4A1420D3" w:rsidR="006D3087" w:rsidRDefault="00584561" w:rsidP="00584561">
            <w:pPr>
              <w:pStyle w:val="ListParagraph"/>
              <w:numPr>
                <w:ilvl w:val="1"/>
                <w:numId w:val="9"/>
              </w:numPr>
              <w:rPr>
                <w:rFonts w:asciiTheme="minorHAnsi" w:hAnsiTheme="minorHAnsi" w:cs="Segoe UI"/>
                <w:sz w:val="20"/>
                <w:szCs w:val="20"/>
              </w:rPr>
            </w:pPr>
            <w:r>
              <w:rPr>
                <w:rFonts w:asciiTheme="minorHAnsi" w:hAnsiTheme="minorHAnsi" w:cs="Segoe UI"/>
                <w:sz w:val="20"/>
                <w:szCs w:val="20"/>
              </w:rPr>
              <w:t>What causes the spread of microorganisms?</w:t>
            </w:r>
          </w:p>
          <w:p w14:paraId="01EB922D" w14:textId="77777777" w:rsidR="00584561" w:rsidRDefault="00584561" w:rsidP="00584561">
            <w:pPr>
              <w:pStyle w:val="ListParagraph"/>
              <w:numPr>
                <w:ilvl w:val="1"/>
                <w:numId w:val="9"/>
              </w:numPr>
              <w:rPr>
                <w:rFonts w:asciiTheme="minorHAnsi" w:hAnsiTheme="minorHAnsi" w:cs="Segoe UI"/>
                <w:sz w:val="20"/>
                <w:szCs w:val="20"/>
              </w:rPr>
            </w:pPr>
            <w:r>
              <w:rPr>
                <w:rFonts w:asciiTheme="minorHAnsi" w:hAnsiTheme="minorHAnsi" w:cs="Segoe UI"/>
                <w:sz w:val="20"/>
                <w:szCs w:val="20"/>
              </w:rPr>
              <w:t>Can microorganisms be good?</w:t>
            </w:r>
          </w:p>
          <w:p w14:paraId="013C0FCE" w14:textId="7032D27C" w:rsidR="00584561" w:rsidRPr="008A5198" w:rsidRDefault="00584561" w:rsidP="00584561">
            <w:pPr>
              <w:pStyle w:val="ListParagraph"/>
              <w:numPr>
                <w:ilvl w:val="1"/>
                <w:numId w:val="9"/>
              </w:numPr>
              <w:rPr>
                <w:rFonts w:asciiTheme="minorHAnsi" w:hAnsiTheme="minorHAnsi" w:cs="Segoe UI"/>
                <w:sz w:val="20"/>
                <w:szCs w:val="20"/>
              </w:rPr>
            </w:pPr>
            <w:r>
              <w:rPr>
                <w:rFonts w:asciiTheme="minorHAnsi" w:hAnsiTheme="minorHAnsi" w:cs="Segoe UI"/>
                <w:sz w:val="20"/>
                <w:szCs w:val="20"/>
              </w:rPr>
              <w:t>Share a story about a time you were sick. What happened?</w:t>
            </w:r>
          </w:p>
          <w:p w14:paraId="79A0C9BE" w14:textId="4C3869F4" w:rsidR="006D3087" w:rsidRPr="008A5198" w:rsidRDefault="00584561" w:rsidP="008C7CBA">
            <w:pPr>
              <w:pStyle w:val="ListParagraph"/>
              <w:numPr>
                <w:ilvl w:val="0"/>
                <w:numId w:val="9"/>
              </w:numPr>
              <w:rPr>
                <w:rFonts w:asciiTheme="minorHAnsi" w:hAnsiTheme="minorHAnsi" w:cs="Segoe UI"/>
                <w:sz w:val="20"/>
                <w:szCs w:val="20"/>
              </w:rPr>
            </w:pPr>
            <w:r>
              <w:rPr>
                <w:rFonts w:asciiTheme="minorHAnsi" w:hAnsiTheme="minorHAnsi" w:cs="Segoe UI"/>
                <w:sz w:val="20"/>
                <w:szCs w:val="20"/>
              </w:rPr>
              <w:t>Microorganism web</w:t>
            </w:r>
            <w:r w:rsidR="008518CA">
              <w:rPr>
                <w:rFonts w:asciiTheme="minorHAnsi" w:hAnsiTheme="minorHAnsi" w:cs="Segoe UI"/>
                <w:sz w:val="20"/>
                <w:szCs w:val="20"/>
              </w:rPr>
              <w:t xml:space="preserve"> </w:t>
            </w:r>
            <w:r>
              <w:rPr>
                <w:rFonts w:asciiTheme="minorHAnsi" w:hAnsiTheme="minorHAnsi" w:cs="Segoe UI"/>
                <w:sz w:val="20"/>
                <w:szCs w:val="20"/>
              </w:rPr>
              <w:t>quest</w:t>
            </w:r>
          </w:p>
          <w:p w14:paraId="00072079" w14:textId="77777777" w:rsidR="0059492D" w:rsidRDefault="0059492D" w:rsidP="00584561">
            <w:pPr>
              <w:pStyle w:val="ListParagraph"/>
              <w:spacing w:after="0" w:line="240" w:lineRule="auto"/>
              <w:rPr>
                <w:rFonts w:asciiTheme="minorHAnsi" w:hAnsiTheme="minorHAnsi" w:cs="Segoe UI"/>
                <w:color w:val="333333"/>
                <w:sz w:val="20"/>
                <w:szCs w:val="20"/>
              </w:rPr>
            </w:pPr>
          </w:p>
          <w:p w14:paraId="5988CB48" w14:textId="6EA15692" w:rsidR="00495FF2" w:rsidRDefault="004E1464" w:rsidP="00584561">
            <w:pPr>
              <w:pStyle w:val="ListParagraph"/>
              <w:spacing w:after="0" w:line="240" w:lineRule="auto"/>
              <w:rPr>
                <w:rFonts w:asciiTheme="minorHAnsi" w:hAnsiTheme="minorHAnsi" w:cs="Segoe UI"/>
                <w:color w:val="333333"/>
                <w:sz w:val="20"/>
                <w:szCs w:val="20"/>
              </w:rPr>
            </w:pPr>
            <w:hyperlink r:id="rId12" w:history="1">
              <w:r w:rsidR="00495FF2" w:rsidRPr="00A7103C">
                <w:rPr>
                  <w:rStyle w:val="Hyperlink"/>
                  <w:rFonts w:asciiTheme="minorHAnsi" w:hAnsiTheme="minorHAnsi" w:cs="Segoe UI"/>
                  <w:sz w:val="20"/>
                  <w:szCs w:val="20"/>
                </w:rPr>
                <w:t>http://www.childrensuniversity.manchester.ac.uk/interactives/science/microorganisms/micro-organisms/</w:t>
              </w:r>
            </w:hyperlink>
          </w:p>
          <w:p w14:paraId="314B23CF" w14:textId="77777777" w:rsidR="00495FF2" w:rsidRDefault="00495FF2" w:rsidP="00584561">
            <w:pPr>
              <w:pStyle w:val="ListParagraph"/>
              <w:spacing w:after="0" w:line="240" w:lineRule="auto"/>
              <w:rPr>
                <w:rFonts w:asciiTheme="minorHAnsi" w:hAnsiTheme="minorHAnsi" w:cs="Segoe UI"/>
                <w:color w:val="333333"/>
                <w:sz w:val="20"/>
                <w:szCs w:val="20"/>
              </w:rPr>
            </w:pPr>
          </w:p>
          <w:p w14:paraId="08020249" w14:textId="77777777" w:rsidR="00495FF2" w:rsidRDefault="00495FF2" w:rsidP="00584561">
            <w:pPr>
              <w:pStyle w:val="ListParagraph"/>
              <w:spacing w:after="0" w:line="240" w:lineRule="auto"/>
              <w:rPr>
                <w:rFonts w:asciiTheme="minorHAnsi" w:hAnsiTheme="minorHAnsi" w:cs="Segoe UI"/>
                <w:color w:val="333333"/>
                <w:sz w:val="20"/>
                <w:szCs w:val="20"/>
              </w:rPr>
            </w:pPr>
            <w:r>
              <w:rPr>
                <w:rFonts w:asciiTheme="minorHAnsi" w:hAnsiTheme="minorHAnsi" w:cs="Segoe UI"/>
                <w:color w:val="333333"/>
                <w:sz w:val="20"/>
                <w:szCs w:val="20"/>
              </w:rPr>
              <w:t>Students write some of the information into their Science books.</w:t>
            </w:r>
          </w:p>
          <w:p w14:paraId="501E50CF" w14:textId="77777777" w:rsidR="00495FF2" w:rsidRDefault="00495FF2" w:rsidP="00584561">
            <w:pPr>
              <w:pStyle w:val="ListParagraph"/>
              <w:spacing w:after="0" w:line="240" w:lineRule="auto"/>
              <w:rPr>
                <w:rFonts w:asciiTheme="minorHAnsi" w:hAnsiTheme="minorHAnsi" w:cs="Segoe UI"/>
                <w:color w:val="333333"/>
                <w:sz w:val="20"/>
                <w:szCs w:val="20"/>
              </w:rPr>
            </w:pPr>
          </w:p>
          <w:p w14:paraId="74E9D054" w14:textId="2B459DDE" w:rsidR="00495FF2" w:rsidRDefault="00495FF2" w:rsidP="00584561">
            <w:pPr>
              <w:pStyle w:val="ListParagraph"/>
              <w:spacing w:after="0" w:line="240" w:lineRule="auto"/>
              <w:rPr>
                <w:rFonts w:asciiTheme="minorHAnsi" w:hAnsiTheme="minorHAnsi" w:cs="Segoe UI"/>
                <w:color w:val="333333"/>
                <w:sz w:val="20"/>
                <w:szCs w:val="20"/>
              </w:rPr>
            </w:pPr>
            <w:r>
              <w:rPr>
                <w:rFonts w:asciiTheme="minorHAnsi" w:hAnsiTheme="minorHAnsi" w:cs="Segoe UI"/>
                <w:color w:val="333333"/>
                <w:sz w:val="20"/>
                <w:szCs w:val="20"/>
              </w:rPr>
              <w:t>More detailed web</w:t>
            </w:r>
            <w:r w:rsidR="008518CA">
              <w:rPr>
                <w:rFonts w:asciiTheme="minorHAnsi" w:hAnsiTheme="minorHAnsi" w:cs="Segoe UI"/>
                <w:color w:val="333333"/>
                <w:sz w:val="20"/>
                <w:szCs w:val="20"/>
              </w:rPr>
              <w:t xml:space="preserve"> </w:t>
            </w:r>
            <w:r>
              <w:rPr>
                <w:rFonts w:asciiTheme="minorHAnsi" w:hAnsiTheme="minorHAnsi" w:cs="Segoe UI"/>
                <w:color w:val="333333"/>
                <w:sz w:val="20"/>
                <w:szCs w:val="20"/>
              </w:rPr>
              <w:t>quests:</w:t>
            </w:r>
          </w:p>
          <w:p w14:paraId="39640D0A" w14:textId="77777777" w:rsidR="00495FF2" w:rsidRDefault="004E1464" w:rsidP="00495FF2">
            <w:pPr>
              <w:pStyle w:val="ListParagraph"/>
              <w:spacing w:after="0" w:line="240" w:lineRule="auto"/>
              <w:rPr>
                <w:rFonts w:asciiTheme="minorHAnsi" w:hAnsiTheme="minorHAnsi" w:cs="Segoe UI"/>
                <w:color w:val="333333"/>
                <w:sz w:val="20"/>
                <w:szCs w:val="20"/>
              </w:rPr>
            </w:pPr>
            <w:hyperlink r:id="rId13" w:history="1">
              <w:r w:rsidR="00495FF2" w:rsidRPr="00A7103C">
                <w:rPr>
                  <w:rStyle w:val="Hyperlink"/>
                  <w:rFonts w:asciiTheme="minorHAnsi" w:hAnsiTheme="minorHAnsi" w:cs="Segoe UI"/>
                  <w:sz w:val="20"/>
                  <w:szCs w:val="20"/>
                </w:rPr>
                <w:t>http://commtechlab.msu.edu/sites/dlc-me/zoo/zdmain.html</w:t>
              </w:r>
            </w:hyperlink>
          </w:p>
          <w:p w14:paraId="4E551372" w14:textId="77777777" w:rsidR="00495FF2" w:rsidRDefault="00495FF2" w:rsidP="00495FF2">
            <w:pPr>
              <w:pStyle w:val="ListParagraph"/>
              <w:spacing w:after="0" w:line="240" w:lineRule="auto"/>
              <w:rPr>
                <w:rFonts w:asciiTheme="minorHAnsi" w:hAnsiTheme="minorHAnsi" w:cs="Segoe UI"/>
                <w:color w:val="333333"/>
                <w:sz w:val="20"/>
                <w:szCs w:val="20"/>
              </w:rPr>
            </w:pPr>
          </w:p>
          <w:p w14:paraId="30D7DBF3" w14:textId="77777777" w:rsidR="00495FF2" w:rsidRDefault="00495FF2" w:rsidP="00495FF2">
            <w:pPr>
              <w:pStyle w:val="ListParagraph"/>
              <w:spacing w:after="0" w:line="240" w:lineRule="auto"/>
              <w:rPr>
                <w:rFonts w:asciiTheme="minorHAnsi" w:hAnsiTheme="minorHAnsi" w:cs="Segoe UI"/>
                <w:color w:val="333333"/>
                <w:sz w:val="20"/>
                <w:szCs w:val="20"/>
              </w:rPr>
            </w:pPr>
            <w:r w:rsidRPr="00495FF2">
              <w:rPr>
                <w:rFonts w:asciiTheme="minorHAnsi" w:hAnsiTheme="minorHAnsi" w:cs="Segoe UI"/>
                <w:color w:val="333333"/>
                <w:sz w:val="20"/>
                <w:szCs w:val="20"/>
              </w:rPr>
              <w:t>http://mrscolleysmicroorganisms.weebly.com</w:t>
            </w:r>
          </w:p>
          <w:p w14:paraId="1B76D8B3" w14:textId="77777777" w:rsidR="00495FF2" w:rsidRDefault="00495FF2" w:rsidP="00584561">
            <w:pPr>
              <w:pStyle w:val="ListParagraph"/>
              <w:spacing w:after="0" w:line="240" w:lineRule="auto"/>
              <w:rPr>
                <w:rFonts w:asciiTheme="minorHAnsi" w:hAnsiTheme="minorHAnsi" w:cs="Segoe UI"/>
                <w:color w:val="333333"/>
                <w:sz w:val="20"/>
                <w:szCs w:val="20"/>
              </w:rPr>
            </w:pPr>
          </w:p>
          <w:p w14:paraId="22FB0954" w14:textId="77777777" w:rsidR="003A3DFA" w:rsidRPr="003A3DFA" w:rsidRDefault="006D3087" w:rsidP="003A3DFA">
            <w:pPr>
              <w:pStyle w:val="ListParagraph"/>
              <w:numPr>
                <w:ilvl w:val="0"/>
                <w:numId w:val="9"/>
              </w:numPr>
              <w:spacing w:after="0" w:line="240" w:lineRule="auto"/>
              <w:rPr>
                <w:rFonts w:asciiTheme="minorHAnsi" w:hAnsiTheme="minorHAnsi" w:cs="Segoe UI"/>
                <w:color w:val="333333"/>
                <w:sz w:val="20"/>
                <w:szCs w:val="20"/>
              </w:rPr>
            </w:pPr>
            <w:r w:rsidRPr="00584561">
              <w:rPr>
                <w:rFonts w:asciiTheme="minorHAnsi" w:hAnsiTheme="minorHAnsi" w:cs="Segoe UI"/>
                <w:sz w:val="20"/>
                <w:szCs w:val="20"/>
              </w:rPr>
              <w:t xml:space="preserve">Students </w:t>
            </w:r>
            <w:r w:rsidR="00574725">
              <w:rPr>
                <w:rFonts w:asciiTheme="minorHAnsi" w:hAnsiTheme="minorHAnsi" w:cs="Segoe UI"/>
                <w:sz w:val="20"/>
                <w:szCs w:val="20"/>
              </w:rPr>
              <w:t>complete the</w:t>
            </w:r>
            <w:r w:rsidRPr="00584561">
              <w:rPr>
                <w:rFonts w:asciiTheme="minorHAnsi" w:hAnsiTheme="minorHAnsi" w:cs="Segoe UI"/>
                <w:sz w:val="20"/>
                <w:szCs w:val="20"/>
              </w:rPr>
              <w:t xml:space="preserve"> KWL chart based on the kno</w:t>
            </w:r>
            <w:r w:rsidR="00584561" w:rsidRPr="00584561">
              <w:rPr>
                <w:rFonts w:asciiTheme="minorHAnsi" w:hAnsiTheme="minorHAnsi" w:cs="Segoe UI"/>
                <w:sz w:val="20"/>
                <w:szCs w:val="20"/>
              </w:rPr>
              <w:t>wledge gained from this weeks investigations.</w:t>
            </w:r>
            <w:r w:rsidRPr="00584561">
              <w:rPr>
                <w:rFonts w:asciiTheme="minorHAnsi" w:hAnsiTheme="minorHAnsi" w:cs="Segoe UI"/>
                <w:sz w:val="20"/>
                <w:szCs w:val="20"/>
              </w:rPr>
              <w:t xml:space="preserve"> </w:t>
            </w:r>
          </w:p>
          <w:p w14:paraId="3C44666A" w14:textId="77777777" w:rsidR="0059492D" w:rsidRPr="003A3DFA" w:rsidRDefault="005435E2" w:rsidP="003A3DFA">
            <w:pPr>
              <w:pStyle w:val="ListParagraph"/>
              <w:numPr>
                <w:ilvl w:val="0"/>
                <w:numId w:val="9"/>
              </w:numPr>
              <w:spacing w:after="0" w:line="240" w:lineRule="auto"/>
              <w:rPr>
                <w:rFonts w:asciiTheme="minorHAnsi" w:hAnsiTheme="minorHAnsi" w:cs="Segoe UI"/>
                <w:color w:val="333333"/>
                <w:sz w:val="20"/>
                <w:szCs w:val="20"/>
              </w:rPr>
            </w:pPr>
            <w:r w:rsidRPr="003A3DFA">
              <w:rPr>
                <w:rFonts w:asciiTheme="minorHAnsi" w:hAnsiTheme="minorHAnsi" w:cs="Segoe UI"/>
                <w:sz w:val="20"/>
                <w:szCs w:val="20"/>
              </w:rPr>
              <w:t>Students complete a title page in the Science books about “Micro-organisms”.</w:t>
            </w:r>
          </w:p>
          <w:p w14:paraId="48F668E4" w14:textId="0E5A9381" w:rsidR="003A3DFA" w:rsidRPr="003A3DFA" w:rsidRDefault="003A3DFA" w:rsidP="00CC2D0F">
            <w:pPr>
              <w:pStyle w:val="ListParagraph"/>
              <w:spacing w:after="0" w:line="240" w:lineRule="auto"/>
              <w:rPr>
                <w:rFonts w:asciiTheme="minorHAnsi" w:hAnsiTheme="minorHAnsi" w:cs="Segoe UI"/>
                <w:color w:val="333333"/>
                <w:sz w:val="20"/>
                <w:szCs w:val="20"/>
              </w:rPr>
            </w:pPr>
          </w:p>
        </w:tc>
      </w:tr>
      <w:tr w:rsidR="00922CF4" w:rsidRPr="008A5198" w14:paraId="0DA45110" w14:textId="77777777" w:rsidTr="005435E2">
        <w:trPr>
          <w:trHeight w:val="143"/>
        </w:trPr>
        <w:tc>
          <w:tcPr>
            <w:tcW w:w="2410" w:type="dxa"/>
          </w:tcPr>
          <w:p w14:paraId="33058657" w14:textId="41247464" w:rsidR="00922CF4" w:rsidRPr="008A5198" w:rsidRDefault="00922CF4" w:rsidP="00922CF4">
            <w:pPr>
              <w:spacing w:after="0" w:line="240" w:lineRule="auto"/>
              <w:jc w:val="center"/>
              <w:rPr>
                <w:rFonts w:asciiTheme="minorHAnsi" w:hAnsiTheme="minorHAnsi" w:cs="Calibri"/>
                <w:b/>
                <w:sz w:val="24"/>
                <w:szCs w:val="24"/>
              </w:rPr>
            </w:pPr>
            <w:r w:rsidRPr="008A5198">
              <w:rPr>
                <w:rFonts w:asciiTheme="minorHAnsi" w:hAnsiTheme="minorHAnsi" w:cs="Calibri"/>
                <w:b/>
                <w:sz w:val="24"/>
                <w:szCs w:val="24"/>
              </w:rPr>
              <w:lastRenderedPageBreak/>
              <w:t>Phase of Guided Inquiry</w:t>
            </w:r>
          </w:p>
        </w:tc>
        <w:tc>
          <w:tcPr>
            <w:tcW w:w="5495" w:type="dxa"/>
          </w:tcPr>
          <w:p w14:paraId="75FF8561" w14:textId="77777777" w:rsidR="00922CF4" w:rsidRPr="008A5198" w:rsidRDefault="00922CF4" w:rsidP="00922CF4">
            <w:pPr>
              <w:spacing w:after="0" w:line="240" w:lineRule="auto"/>
              <w:jc w:val="center"/>
              <w:rPr>
                <w:rFonts w:asciiTheme="minorHAnsi" w:hAnsiTheme="minorHAnsi" w:cs="Calibri"/>
                <w:b/>
                <w:sz w:val="24"/>
                <w:szCs w:val="24"/>
              </w:rPr>
            </w:pPr>
            <w:r w:rsidRPr="008A5198">
              <w:rPr>
                <w:rFonts w:asciiTheme="minorHAnsi" w:hAnsiTheme="minorHAnsi" w:cs="Calibri"/>
                <w:b/>
                <w:sz w:val="24"/>
                <w:szCs w:val="24"/>
              </w:rPr>
              <w:t>What teachers are doing</w:t>
            </w:r>
          </w:p>
        </w:tc>
        <w:tc>
          <w:tcPr>
            <w:tcW w:w="6378" w:type="dxa"/>
          </w:tcPr>
          <w:p w14:paraId="66ACC8E8" w14:textId="77777777" w:rsidR="00922CF4" w:rsidRPr="008A5198" w:rsidRDefault="00922CF4" w:rsidP="00922CF4">
            <w:pPr>
              <w:spacing w:after="0" w:line="240" w:lineRule="auto"/>
              <w:jc w:val="center"/>
              <w:rPr>
                <w:rFonts w:asciiTheme="minorHAnsi" w:hAnsiTheme="minorHAnsi" w:cs="Calibri"/>
                <w:b/>
                <w:sz w:val="24"/>
                <w:szCs w:val="24"/>
              </w:rPr>
            </w:pPr>
            <w:r w:rsidRPr="008A5198">
              <w:rPr>
                <w:rFonts w:asciiTheme="minorHAnsi" w:hAnsiTheme="minorHAnsi" w:cs="Calibri"/>
                <w:b/>
                <w:sz w:val="24"/>
                <w:szCs w:val="24"/>
              </w:rPr>
              <w:t>What students are doing</w:t>
            </w:r>
          </w:p>
        </w:tc>
      </w:tr>
      <w:tr w:rsidR="00922CF4" w:rsidRPr="00584561" w14:paraId="000952F8" w14:textId="77777777" w:rsidTr="005435E2">
        <w:trPr>
          <w:trHeight w:val="2258"/>
        </w:trPr>
        <w:tc>
          <w:tcPr>
            <w:tcW w:w="2410" w:type="dxa"/>
          </w:tcPr>
          <w:p w14:paraId="73C6920D" w14:textId="77777777" w:rsidR="00922CF4" w:rsidRPr="008A5198" w:rsidRDefault="00922CF4" w:rsidP="00922CF4">
            <w:pPr>
              <w:spacing w:after="0" w:line="240" w:lineRule="auto"/>
              <w:rPr>
                <w:rFonts w:asciiTheme="minorHAnsi" w:hAnsiTheme="minorHAnsi"/>
                <w:b/>
              </w:rPr>
            </w:pPr>
          </w:p>
          <w:p w14:paraId="23DDE241" w14:textId="2CE0A354" w:rsidR="00922CF4" w:rsidRPr="008A5198" w:rsidRDefault="009D1963" w:rsidP="00922CF4">
            <w:pPr>
              <w:spacing w:after="0" w:line="240" w:lineRule="auto"/>
              <w:rPr>
                <w:rFonts w:asciiTheme="minorHAnsi" w:hAnsiTheme="minorHAnsi"/>
                <w:b/>
              </w:rPr>
            </w:pPr>
            <w:r w:rsidRPr="008A5198">
              <w:rPr>
                <w:rFonts w:asciiTheme="minorHAnsi" w:hAnsiTheme="minorHAnsi"/>
                <w:b/>
                <w:noProof/>
                <w:lang w:val="en-AU" w:eastAsia="en-AU"/>
              </w:rPr>
              <w:drawing>
                <wp:inline distT="0" distB="0" distL="0" distR="0" wp14:anchorId="40E6A807" wp14:editId="6BC8FE90">
                  <wp:extent cx="1457325" cy="1571625"/>
                  <wp:effectExtent l="0" t="0" r="9525" b="9525"/>
                  <wp:docPr id="26" name="Picture 5" descr="C:\Users\rtodd\Desktop\gi_imm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todd\Desktop\gi_immer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571625"/>
                          </a:xfrm>
                          <a:prstGeom prst="rect">
                            <a:avLst/>
                          </a:prstGeom>
                          <a:noFill/>
                          <a:ln>
                            <a:noFill/>
                          </a:ln>
                        </pic:spPr>
                      </pic:pic>
                    </a:graphicData>
                  </a:graphic>
                </wp:inline>
              </w:drawing>
            </w:r>
          </w:p>
          <w:p w14:paraId="123D8FE3" w14:textId="77777777" w:rsidR="00922CF4" w:rsidRPr="008A5198" w:rsidRDefault="00922CF4" w:rsidP="00922CF4">
            <w:pPr>
              <w:spacing w:after="0" w:line="240" w:lineRule="auto"/>
              <w:rPr>
                <w:rFonts w:asciiTheme="minorHAnsi" w:hAnsiTheme="minorHAnsi"/>
                <w:b/>
              </w:rPr>
            </w:pPr>
          </w:p>
          <w:p w14:paraId="5EC5BAC0" w14:textId="557CDBFC" w:rsidR="00922CF4" w:rsidRPr="008A5198" w:rsidRDefault="00922CF4" w:rsidP="00922CF4">
            <w:pPr>
              <w:spacing w:after="0" w:line="240" w:lineRule="auto"/>
              <w:jc w:val="center"/>
              <w:rPr>
                <w:rFonts w:asciiTheme="minorHAnsi" w:hAnsiTheme="minorHAnsi"/>
                <w:b/>
                <w:sz w:val="28"/>
                <w:szCs w:val="28"/>
              </w:rPr>
            </w:pPr>
            <w:r w:rsidRPr="008A5198">
              <w:rPr>
                <w:rFonts w:asciiTheme="minorHAnsi" w:hAnsiTheme="minorHAnsi"/>
                <w:b/>
                <w:sz w:val="28"/>
                <w:szCs w:val="28"/>
              </w:rPr>
              <w:t xml:space="preserve">Week </w:t>
            </w:r>
            <w:r>
              <w:rPr>
                <w:rFonts w:asciiTheme="minorHAnsi" w:hAnsiTheme="minorHAnsi"/>
                <w:b/>
                <w:sz w:val="28"/>
                <w:szCs w:val="28"/>
              </w:rPr>
              <w:t>2</w:t>
            </w:r>
          </w:p>
        </w:tc>
        <w:tc>
          <w:tcPr>
            <w:tcW w:w="5495" w:type="dxa"/>
          </w:tcPr>
          <w:p w14:paraId="6CAD574F" w14:textId="77777777" w:rsidR="00922CF4" w:rsidRPr="008A5198" w:rsidRDefault="00922CF4" w:rsidP="00922CF4">
            <w:pPr>
              <w:spacing w:after="0" w:line="240" w:lineRule="auto"/>
              <w:ind w:left="38"/>
              <w:rPr>
                <w:rFonts w:asciiTheme="minorHAnsi" w:hAnsiTheme="minorHAnsi"/>
                <w:b/>
                <w:sz w:val="20"/>
                <w:szCs w:val="20"/>
              </w:rPr>
            </w:pPr>
          </w:p>
          <w:p w14:paraId="50FB5760" w14:textId="16905BA3" w:rsidR="00922CF4" w:rsidRPr="008A5198" w:rsidRDefault="0040762F" w:rsidP="00922CF4">
            <w:pPr>
              <w:spacing w:after="0" w:line="240" w:lineRule="auto"/>
              <w:rPr>
                <w:rFonts w:asciiTheme="minorHAnsi" w:hAnsiTheme="minorHAnsi"/>
                <w:b/>
                <w:sz w:val="20"/>
                <w:szCs w:val="20"/>
              </w:rPr>
            </w:pPr>
            <w:r>
              <w:rPr>
                <w:rFonts w:asciiTheme="minorHAnsi" w:hAnsiTheme="minorHAnsi"/>
                <w:b/>
                <w:sz w:val="20"/>
                <w:szCs w:val="20"/>
              </w:rPr>
              <w:t>I</w:t>
            </w:r>
            <w:r w:rsidR="00922CF4">
              <w:rPr>
                <w:rFonts w:asciiTheme="minorHAnsi" w:hAnsiTheme="minorHAnsi"/>
                <w:b/>
                <w:sz w:val="20"/>
                <w:szCs w:val="20"/>
              </w:rPr>
              <w:t>mmerse</w:t>
            </w:r>
            <w:r w:rsidR="00922CF4" w:rsidRPr="008A5198">
              <w:rPr>
                <w:rFonts w:asciiTheme="minorHAnsi" w:hAnsiTheme="minorHAnsi"/>
                <w:b/>
                <w:sz w:val="20"/>
                <w:szCs w:val="20"/>
              </w:rPr>
              <w:t xml:space="preserve"> Activities:</w:t>
            </w:r>
          </w:p>
          <w:p w14:paraId="0F55F8D3" w14:textId="3DE0D6B0" w:rsidR="00922CF4" w:rsidRDefault="00922CF4" w:rsidP="00922CF4">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 xml:space="preserve">Show students the research river powerpoint and explain the feelings that go with each stage of research. </w:t>
            </w:r>
          </w:p>
          <w:p w14:paraId="70376F38" w14:textId="0BC446EE" w:rsidR="00922CF4" w:rsidRDefault="00845FE4" w:rsidP="00922CF4">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Review</w:t>
            </w:r>
            <w:r w:rsidR="00922CF4">
              <w:rPr>
                <w:rFonts w:asciiTheme="minorHAnsi" w:hAnsiTheme="minorHAnsi" w:cs="Segoe UI"/>
                <w:sz w:val="20"/>
                <w:szCs w:val="20"/>
              </w:rPr>
              <w:t xml:space="preserve"> the overall inquiry focus for the term. Tell them we are on the immerse phase this week.</w:t>
            </w:r>
          </w:p>
          <w:p w14:paraId="19B2BCDE" w14:textId="77777777" w:rsidR="00922CF4" w:rsidRDefault="00922CF4" w:rsidP="00922CF4">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 xml:space="preserve">Show students the rubric demonstrating how they will be assessed this term. Help them see that part of their mark will be based on their ability to work in a group. </w:t>
            </w:r>
          </w:p>
          <w:p w14:paraId="79045E7F" w14:textId="2820E991" w:rsidR="00922CF4" w:rsidRDefault="00922CF4" w:rsidP="00922CF4">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Watch the video about how CDC deal with an epidemic.</w:t>
            </w:r>
          </w:p>
          <w:p w14:paraId="68EA33B1" w14:textId="77777777" w:rsidR="001C06A7" w:rsidRDefault="001C06A7" w:rsidP="001C06A7">
            <w:pPr>
              <w:pStyle w:val="ListParagraph"/>
              <w:spacing w:after="0" w:line="240" w:lineRule="auto"/>
              <w:rPr>
                <w:rFonts w:asciiTheme="minorHAnsi" w:hAnsiTheme="minorHAnsi" w:cs="Segoe UI"/>
                <w:sz w:val="20"/>
                <w:szCs w:val="20"/>
              </w:rPr>
            </w:pPr>
          </w:p>
          <w:p w14:paraId="152B43AA" w14:textId="7B5B68C3" w:rsidR="00922CF4" w:rsidRDefault="004E1464" w:rsidP="00922CF4">
            <w:pPr>
              <w:spacing w:after="0" w:line="240" w:lineRule="auto"/>
              <w:ind w:left="360"/>
              <w:rPr>
                <w:rFonts w:cs="Calibri"/>
                <w:color w:val="191919"/>
                <w:sz w:val="20"/>
                <w:szCs w:val="20"/>
                <w:lang w:eastAsia="zh-TW"/>
              </w:rPr>
            </w:pPr>
            <w:hyperlink r:id="rId15" w:history="1">
              <w:r w:rsidR="001C06A7" w:rsidRPr="0030603B">
                <w:rPr>
                  <w:rStyle w:val="Hyperlink"/>
                  <w:rFonts w:cs="Calibri"/>
                  <w:sz w:val="20"/>
                  <w:szCs w:val="20"/>
                  <w:lang w:eastAsia="zh-TW"/>
                </w:rPr>
                <w:t>https://www.youtube.com/watch?v=8q8xv6wilQs</w:t>
              </w:r>
            </w:hyperlink>
          </w:p>
          <w:p w14:paraId="7BCDFA65" w14:textId="77777777" w:rsidR="001C06A7" w:rsidRPr="00922CF4" w:rsidRDefault="001C06A7" w:rsidP="00922CF4">
            <w:pPr>
              <w:spacing w:after="0" w:line="240" w:lineRule="auto"/>
              <w:ind w:left="360"/>
              <w:rPr>
                <w:rStyle w:val="Hyperlink"/>
                <w:sz w:val="20"/>
                <w:szCs w:val="20"/>
              </w:rPr>
            </w:pPr>
          </w:p>
          <w:p w14:paraId="37CF9757" w14:textId="610273AE" w:rsidR="00922CF4" w:rsidRDefault="00922CF4" w:rsidP="00922CF4">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Show students website</w:t>
            </w:r>
            <w:r w:rsidR="001C06A7">
              <w:rPr>
                <w:rFonts w:asciiTheme="minorHAnsi" w:hAnsiTheme="minorHAnsi" w:cs="Segoe UI"/>
                <w:sz w:val="20"/>
                <w:szCs w:val="20"/>
              </w:rPr>
              <w:t xml:space="preserve"> and books so they can immerse themselves in the content.</w:t>
            </w:r>
          </w:p>
          <w:p w14:paraId="7CCF0622" w14:textId="77777777" w:rsidR="001C06A7" w:rsidRDefault="001C06A7" w:rsidP="001C06A7">
            <w:pPr>
              <w:pStyle w:val="ListParagraph"/>
              <w:spacing w:after="0" w:line="240" w:lineRule="auto"/>
              <w:rPr>
                <w:rFonts w:asciiTheme="minorHAnsi" w:hAnsiTheme="minorHAnsi" w:cs="Segoe UI"/>
                <w:sz w:val="20"/>
                <w:szCs w:val="20"/>
              </w:rPr>
            </w:pPr>
          </w:p>
          <w:p w14:paraId="54FF0FB5" w14:textId="07F8A54D" w:rsidR="001C06A7" w:rsidRDefault="001C06A7" w:rsidP="001C06A7">
            <w:pPr>
              <w:pStyle w:val="ListParagraph"/>
              <w:spacing w:after="0" w:line="240" w:lineRule="auto"/>
              <w:rPr>
                <w:rFonts w:asciiTheme="minorHAnsi" w:hAnsiTheme="minorHAnsi" w:cs="Segoe UI"/>
                <w:sz w:val="20"/>
                <w:szCs w:val="20"/>
              </w:rPr>
            </w:pPr>
            <w:r w:rsidRPr="001C06A7">
              <w:rPr>
                <w:rFonts w:asciiTheme="minorHAnsi" w:hAnsiTheme="minorHAnsi" w:cs="Segoe UI"/>
                <w:sz w:val="20"/>
                <w:szCs w:val="20"/>
              </w:rPr>
              <w:t>http://glencoe.mheducation.com/sites/0078665809/student_view0/unit6/webquest_projects.html</w:t>
            </w:r>
          </w:p>
          <w:p w14:paraId="283A15B2" w14:textId="77777777" w:rsidR="00922CF4" w:rsidRDefault="00922CF4" w:rsidP="00922CF4">
            <w:pPr>
              <w:spacing w:after="0" w:line="240" w:lineRule="auto"/>
              <w:ind w:left="360"/>
              <w:rPr>
                <w:rFonts w:asciiTheme="minorHAnsi" w:hAnsiTheme="minorHAnsi"/>
                <w:b/>
                <w:sz w:val="20"/>
                <w:szCs w:val="20"/>
              </w:rPr>
            </w:pPr>
          </w:p>
          <w:p w14:paraId="0F6C4BEA" w14:textId="1A2D98BC" w:rsidR="008518CA" w:rsidRPr="00C85F52" w:rsidRDefault="008518CA" w:rsidP="00C85F52">
            <w:pPr>
              <w:pStyle w:val="ListParagraph"/>
              <w:numPr>
                <w:ilvl w:val="0"/>
                <w:numId w:val="12"/>
              </w:numPr>
              <w:spacing w:after="0" w:line="240" w:lineRule="auto"/>
              <w:rPr>
                <w:rFonts w:asciiTheme="minorHAnsi" w:hAnsiTheme="minorHAnsi" w:cs="Segoe UI"/>
                <w:sz w:val="20"/>
                <w:szCs w:val="20"/>
              </w:rPr>
            </w:pPr>
            <w:r w:rsidRPr="00C85F52">
              <w:rPr>
                <w:rFonts w:asciiTheme="minorHAnsi" w:hAnsiTheme="minorHAnsi" w:cs="Segoe UI"/>
                <w:sz w:val="20"/>
                <w:szCs w:val="20"/>
              </w:rPr>
              <w:t>Continue reading the novel “The Smallpox Slayer” by Alan Brown.</w:t>
            </w:r>
          </w:p>
          <w:p w14:paraId="1E5A75F7" w14:textId="77777777" w:rsidR="008518CA" w:rsidRDefault="008518CA" w:rsidP="00922CF4">
            <w:pPr>
              <w:spacing w:after="0" w:line="240" w:lineRule="auto"/>
              <w:ind w:left="360"/>
              <w:rPr>
                <w:rFonts w:asciiTheme="minorHAnsi" w:hAnsiTheme="minorHAnsi"/>
                <w:b/>
                <w:sz w:val="20"/>
                <w:szCs w:val="20"/>
              </w:rPr>
            </w:pPr>
          </w:p>
          <w:p w14:paraId="42B789B4" w14:textId="77777777" w:rsidR="00CC2D0F" w:rsidRPr="003A3DFA" w:rsidRDefault="00CC2D0F" w:rsidP="00CC2D0F">
            <w:pPr>
              <w:pStyle w:val="ListParagraph"/>
              <w:numPr>
                <w:ilvl w:val="0"/>
                <w:numId w:val="9"/>
              </w:numPr>
              <w:spacing w:after="0" w:line="240" w:lineRule="auto"/>
              <w:rPr>
                <w:rFonts w:asciiTheme="minorHAnsi" w:hAnsiTheme="minorHAnsi" w:cs="Segoe UI"/>
                <w:color w:val="333333"/>
                <w:sz w:val="20"/>
                <w:szCs w:val="20"/>
              </w:rPr>
            </w:pPr>
            <w:r>
              <w:rPr>
                <w:rFonts w:asciiTheme="minorHAnsi" w:hAnsiTheme="minorHAnsi" w:cs="Segoe UI"/>
                <w:color w:val="333333"/>
                <w:sz w:val="20"/>
                <w:szCs w:val="20"/>
              </w:rPr>
              <w:t>Watch time lapse video about decomposing fruit.</w:t>
            </w:r>
          </w:p>
          <w:p w14:paraId="162A9E27" w14:textId="77777777" w:rsidR="00CC2D0F" w:rsidRPr="00007268" w:rsidRDefault="00CC2D0F" w:rsidP="00007268">
            <w:pPr>
              <w:spacing w:after="0" w:line="240" w:lineRule="auto"/>
              <w:ind w:left="360"/>
              <w:rPr>
                <w:rFonts w:asciiTheme="minorHAnsi" w:hAnsiTheme="minorHAnsi" w:cs="Segoe UI"/>
                <w:color w:val="333333"/>
                <w:sz w:val="20"/>
                <w:szCs w:val="20"/>
              </w:rPr>
            </w:pPr>
            <w:r w:rsidRPr="00007268">
              <w:rPr>
                <w:rFonts w:ascii="Arial" w:hAnsi="Arial" w:cs="Arial"/>
                <w:bCs/>
                <w:color w:val="0000E9"/>
                <w:sz w:val="20"/>
                <w:szCs w:val="20"/>
                <w:u w:val="single" w:color="0000E9"/>
                <w:lang w:eastAsia="zh-TW"/>
              </w:rPr>
              <w:t>https://www.youtube.com/watch?v=c0En-_BVbGc</w:t>
            </w:r>
            <w:r w:rsidRPr="00007268">
              <w:rPr>
                <w:rFonts w:asciiTheme="minorHAnsi" w:hAnsiTheme="minorHAnsi" w:cs="Segoe UI"/>
                <w:sz w:val="20"/>
                <w:szCs w:val="20"/>
              </w:rPr>
              <w:t xml:space="preserve"> </w:t>
            </w:r>
          </w:p>
          <w:p w14:paraId="56B07075" w14:textId="3C195214" w:rsidR="00007268" w:rsidRPr="00007268" w:rsidRDefault="00007268" w:rsidP="00007268">
            <w:pPr>
              <w:pStyle w:val="ListParagraph"/>
              <w:numPr>
                <w:ilvl w:val="0"/>
                <w:numId w:val="9"/>
              </w:numPr>
              <w:spacing w:after="0" w:line="240" w:lineRule="auto"/>
              <w:rPr>
                <w:rFonts w:asciiTheme="minorHAnsi" w:hAnsiTheme="minorHAnsi" w:cs="Segoe UI"/>
                <w:color w:val="333333"/>
                <w:sz w:val="20"/>
                <w:szCs w:val="20"/>
              </w:rPr>
            </w:pPr>
            <w:r>
              <w:rPr>
                <w:rFonts w:asciiTheme="minorHAnsi" w:hAnsiTheme="minorHAnsi" w:cs="Segoe UI"/>
                <w:sz w:val="20"/>
                <w:szCs w:val="20"/>
              </w:rPr>
              <w:t>Discuss “see, think, wonder” about the time-lapse video. Write down their thoughts.</w:t>
            </w:r>
          </w:p>
          <w:p w14:paraId="575F197E" w14:textId="77777777" w:rsidR="00922CF4" w:rsidRDefault="00922CF4" w:rsidP="00922CF4">
            <w:pPr>
              <w:spacing w:after="0" w:line="240" w:lineRule="auto"/>
              <w:ind w:left="360"/>
              <w:rPr>
                <w:rFonts w:asciiTheme="minorHAnsi" w:hAnsiTheme="minorHAnsi"/>
                <w:b/>
                <w:sz w:val="20"/>
                <w:szCs w:val="20"/>
              </w:rPr>
            </w:pPr>
          </w:p>
          <w:p w14:paraId="7661C9B7" w14:textId="77777777" w:rsidR="00922CF4" w:rsidRDefault="00922CF4" w:rsidP="00922CF4">
            <w:pPr>
              <w:spacing w:after="0" w:line="240" w:lineRule="auto"/>
              <w:ind w:left="360"/>
              <w:rPr>
                <w:rFonts w:asciiTheme="minorHAnsi" w:hAnsiTheme="minorHAnsi"/>
                <w:b/>
                <w:sz w:val="20"/>
                <w:szCs w:val="20"/>
              </w:rPr>
            </w:pPr>
          </w:p>
          <w:p w14:paraId="2084749B" w14:textId="77777777" w:rsidR="00922CF4" w:rsidRDefault="00922CF4" w:rsidP="00922CF4">
            <w:pPr>
              <w:spacing w:after="0" w:line="240" w:lineRule="auto"/>
              <w:ind w:left="360"/>
              <w:rPr>
                <w:rFonts w:asciiTheme="minorHAnsi" w:hAnsiTheme="minorHAnsi"/>
                <w:b/>
                <w:sz w:val="20"/>
                <w:szCs w:val="20"/>
              </w:rPr>
            </w:pPr>
          </w:p>
          <w:p w14:paraId="147A335B" w14:textId="77777777" w:rsidR="00922CF4" w:rsidRDefault="00922CF4" w:rsidP="00922CF4">
            <w:pPr>
              <w:spacing w:after="0" w:line="240" w:lineRule="auto"/>
              <w:ind w:left="360"/>
              <w:rPr>
                <w:rFonts w:asciiTheme="minorHAnsi" w:hAnsiTheme="minorHAnsi"/>
                <w:b/>
                <w:sz w:val="20"/>
                <w:szCs w:val="20"/>
              </w:rPr>
            </w:pPr>
          </w:p>
          <w:p w14:paraId="2F10E3C1" w14:textId="77777777" w:rsidR="00922CF4" w:rsidRDefault="00922CF4" w:rsidP="00922CF4">
            <w:pPr>
              <w:spacing w:after="0" w:line="240" w:lineRule="auto"/>
              <w:ind w:left="360"/>
              <w:rPr>
                <w:rFonts w:asciiTheme="minorHAnsi" w:hAnsiTheme="minorHAnsi"/>
                <w:b/>
                <w:sz w:val="20"/>
                <w:szCs w:val="20"/>
              </w:rPr>
            </w:pPr>
          </w:p>
          <w:p w14:paraId="35FE37B5" w14:textId="77777777" w:rsidR="00922CF4" w:rsidRDefault="00922CF4" w:rsidP="00922CF4">
            <w:pPr>
              <w:spacing w:after="0" w:line="240" w:lineRule="auto"/>
              <w:ind w:left="360"/>
              <w:rPr>
                <w:rFonts w:asciiTheme="minorHAnsi" w:hAnsiTheme="minorHAnsi"/>
                <w:b/>
                <w:sz w:val="20"/>
                <w:szCs w:val="20"/>
              </w:rPr>
            </w:pPr>
          </w:p>
          <w:p w14:paraId="74ABF75D" w14:textId="77777777" w:rsidR="00922CF4" w:rsidRDefault="00922CF4" w:rsidP="00922CF4">
            <w:pPr>
              <w:spacing w:after="0" w:line="240" w:lineRule="auto"/>
              <w:ind w:left="360"/>
              <w:rPr>
                <w:rFonts w:asciiTheme="minorHAnsi" w:hAnsiTheme="minorHAnsi"/>
                <w:b/>
                <w:sz w:val="20"/>
                <w:szCs w:val="20"/>
              </w:rPr>
            </w:pPr>
          </w:p>
          <w:p w14:paraId="043D981C" w14:textId="77777777" w:rsidR="00922CF4" w:rsidRPr="008A5198" w:rsidRDefault="00922CF4" w:rsidP="00922CF4">
            <w:pPr>
              <w:spacing w:after="0" w:line="240" w:lineRule="auto"/>
              <w:ind w:left="360"/>
              <w:rPr>
                <w:rFonts w:asciiTheme="minorHAnsi" w:hAnsiTheme="minorHAnsi"/>
                <w:b/>
                <w:sz w:val="20"/>
                <w:szCs w:val="20"/>
              </w:rPr>
            </w:pPr>
          </w:p>
        </w:tc>
        <w:tc>
          <w:tcPr>
            <w:tcW w:w="6378" w:type="dxa"/>
          </w:tcPr>
          <w:p w14:paraId="7450078F" w14:textId="28C61A87" w:rsidR="00922CF4" w:rsidRPr="00922CF4" w:rsidRDefault="00922CF4" w:rsidP="00007268">
            <w:pPr>
              <w:pStyle w:val="ListParagraph"/>
              <w:numPr>
                <w:ilvl w:val="0"/>
                <w:numId w:val="28"/>
              </w:numPr>
              <w:spacing w:after="0" w:line="240" w:lineRule="auto"/>
              <w:rPr>
                <w:rFonts w:asciiTheme="minorHAnsi" w:hAnsiTheme="minorHAnsi" w:cs="Segoe UI"/>
                <w:color w:val="333333"/>
                <w:sz w:val="20"/>
                <w:szCs w:val="20"/>
              </w:rPr>
            </w:pPr>
            <w:r w:rsidRPr="00922CF4">
              <w:rPr>
                <w:rFonts w:asciiTheme="minorHAnsi" w:hAnsiTheme="minorHAnsi" w:cs="Segoe UI"/>
                <w:sz w:val="20"/>
                <w:szCs w:val="20"/>
              </w:rPr>
              <w:lastRenderedPageBreak/>
              <w:t>Complete a simple web</w:t>
            </w:r>
            <w:r w:rsidR="008518CA">
              <w:rPr>
                <w:rFonts w:asciiTheme="minorHAnsi" w:hAnsiTheme="minorHAnsi" w:cs="Segoe UI"/>
                <w:sz w:val="20"/>
                <w:szCs w:val="20"/>
              </w:rPr>
              <w:t xml:space="preserve"> </w:t>
            </w:r>
            <w:r w:rsidRPr="00922CF4">
              <w:rPr>
                <w:rFonts w:asciiTheme="minorHAnsi" w:hAnsiTheme="minorHAnsi" w:cs="Segoe UI"/>
                <w:sz w:val="20"/>
                <w:szCs w:val="20"/>
              </w:rPr>
              <w:t>quest about a mystery illness.</w:t>
            </w:r>
          </w:p>
          <w:p w14:paraId="0CB4B33C" w14:textId="77777777" w:rsidR="00922CF4" w:rsidRDefault="00922CF4" w:rsidP="00922CF4">
            <w:pPr>
              <w:pStyle w:val="ListParagraph"/>
              <w:spacing w:after="0" w:line="240" w:lineRule="auto"/>
              <w:rPr>
                <w:rFonts w:asciiTheme="minorHAnsi" w:hAnsiTheme="minorHAnsi" w:cs="Segoe UI"/>
                <w:sz w:val="20"/>
                <w:szCs w:val="20"/>
              </w:rPr>
            </w:pPr>
          </w:p>
          <w:p w14:paraId="7D48AF60" w14:textId="77777777" w:rsidR="00922CF4" w:rsidRPr="0059492D" w:rsidRDefault="00922CF4" w:rsidP="00922CF4">
            <w:pPr>
              <w:pStyle w:val="ListParagraph"/>
              <w:spacing w:after="0" w:line="240" w:lineRule="auto"/>
              <w:rPr>
                <w:rFonts w:asciiTheme="minorHAnsi" w:hAnsiTheme="minorHAnsi" w:cs="Segoe UI"/>
                <w:color w:val="333333"/>
                <w:sz w:val="20"/>
                <w:szCs w:val="20"/>
              </w:rPr>
            </w:pPr>
            <w:r>
              <w:rPr>
                <w:rFonts w:asciiTheme="minorHAnsi" w:hAnsiTheme="minorHAnsi" w:cs="Segoe UI"/>
                <w:sz w:val="20"/>
                <w:szCs w:val="20"/>
              </w:rPr>
              <w:t>Mystery microorganism X (Teachers illness):</w:t>
            </w:r>
          </w:p>
          <w:p w14:paraId="687CFB05" w14:textId="77777777" w:rsidR="00922CF4" w:rsidRDefault="004E1464" w:rsidP="00922CF4">
            <w:pPr>
              <w:pStyle w:val="ListParagraph"/>
              <w:spacing w:after="0" w:line="240" w:lineRule="auto"/>
              <w:rPr>
                <w:rFonts w:asciiTheme="minorHAnsi" w:hAnsiTheme="minorHAnsi" w:cs="Segoe UI"/>
                <w:color w:val="333333"/>
                <w:sz w:val="20"/>
                <w:szCs w:val="20"/>
              </w:rPr>
            </w:pPr>
            <w:hyperlink r:id="rId16" w:history="1">
              <w:r w:rsidR="00922CF4" w:rsidRPr="0030603B">
                <w:rPr>
                  <w:rStyle w:val="Hyperlink"/>
                  <w:rFonts w:asciiTheme="minorHAnsi" w:hAnsiTheme="minorHAnsi" w:cs="Segoe UI"/>
                  <w:sz w:val="20"/>
                  <w:szCs w:val="20"/>
                </w:rPr>
                <w:t>http://zunal.com/webquest.php?w=1829</w:t>
              </w:r>
            </w:hyperlink>
          </w:p>
          <w:p w14:paraId="20913270" w14:textId="77777777" w:rsidR="00922CF4" w:rsidRPr="00007268" w:rsidRDefault="00922CF4" w:rsidP="00007268">
            <w:pPr>
              <w:spacing w:after="0" w:line="240" w:lineRule="auto"/>
              <w:rPr>
                <w:rFonts w:asciiTheme="minorHAnsi" w:hAnsiTheme="minorHAnsi" w:cs="Segoe UI"/>
                <w:color w:val="333333"/>
                <w:sz w:val="20"/>
                <w:szCs w:val="20"/>
              </w:rPr>
            </w:pPr>
          </w:p>
          <w:p w14:paraId="63CCC3F2" w14:textId="418611D3" w:rsidR="00922CF4" w:rsidRPr="00C85F52" w:rsidRDefault="00922CF4" w:rsidP="00007268">
            <w:pPr>
              <w:pStyle w:val="ListParagraph"/>
              <w:numPr>
                <w:ilvl w:val="0"/>
                <w:numId w:val="28"/>
              </w:numPr>
              <w:spacing w:after="0" w:line="240" w:lineRule="auto"/>
              <w:rPr>
                <w:rFonts w:asciiTheme="minorHAnsi" w:hAnsiTheme="minorHAnsi" w:cs="Segoe UI"/>
                <w:color w:val="333333"/>
                <w:sz w:val="20"/>
                <w:szCs w:val="20"/>
              </w:rPr>
            </w:pPr>
            <w:r w:rsidRPr="00922CF4">
              <w:rPr>
                <w:rFonts w:asciiTheme="minorHAnsi" w:hAnsiTheme="minorHAnsi" w:cs="Segoe UI"/>
                <w:sz w:val="20"/>
                <w:szCs w:val="20"/>
              </w:rPr>
              <w:t>Observing their grown microorganisms in petri dishes and looking at them through a microscope.</w:t>
            </w:r>
          </w:p>
          <w:p w14:paraId="25233C43" w14:textId="77777777" w:rsidR="00C85F52" w:rsidRPr="00845FE4" w:rsidRDefault="00C85F52" w:rsidP="00C85F52">
            <w:pPr>
              <w:pStyle w:val="ListParagraph"/>
              <w:spacing w:after="0" w:line="240" w:lineRule="auto"/>
              <w:rPr>
                <w:rFonts w:asciiTheme="minorHAnsi" w:hAnsiTheme="minorHAnsi" w:cs="Segoe UI"/>
                <w:color w:val="333333"/>
                <w:sz w:val="20"/>
                <w:szCs w:val="20"/>
              </w:rPr>
            </w:pPr>
          </w:p>
          <w:p w14:paraId="41B7B148" w14:textId="3F18FD35" w:rsidR="00C85F52" w:rsidRPr="00C85F52" w:rsidRDefault="00C85F52" w:rsidP="00007268">
            <w:pPr>
              <w:pStyle w:val="ListParagraph"/>
              <w:numPr>
                <w:ilvl w:val="0"/>
                <w:numId w:val="28"/>
              </w:numPr>
              <w:spacing w:after="0" w:line="240" w:lineRule="auto"/>
              <w:rPr>
                <w:rFonts w:asciiTheme="minorHAnsi" w:hAnsiTheme="minorHAnsi" w:cs="Segoe UI"/>
                <w:color w:val="333333"/>
                <w:sz w:val="20"/>
                <w:szCs w:val="20"/>
              </w:rPr>
            </w:pPr>
            <w:r>
              <w:rPr>
                <w:rFonts w:asciiTheme="minorHAnsi" w:hAnsiTheme="minorHAnsi" w:cs="Segoe UI"/>
                <w:sz w:val="20"/>
                <w:szCs w:val="20"/>
              </w:rPr>
              <w:t>Students are provided with “Inquiry Journal Prompts” page from “Guided inquiry design”. During this week’s sessions students are required to complete the journal including:</w:t>
            </w:r>
          </w:p>
          <w:p w14:paraId="3CB6C33B" w14:textId="77777777" w:rsidR="00C85F52" w:rsidRPr="00C85F52" w:rsidRDefault="00C85F52" w:rsidP="00007268">
            <w:pPr>
              <w:pStyle w:val="ListParagraph"/>
              <w:numPr>
                <w:ilvl w:val="1"/>
                <w:numId w:val="28"/>
              </w:numPr>
              <w:spacing w:after="0" w:line="240" w:lineRule="auto"/>
              <w:rPr>
                <w:rFonts w:asciiTheme="minorHAnsi" w:hAnsiTheme="minorHAnsi" w:cs="Segoe UI"/>
                <w:color w:val="333333"/>
                <w:sz w:val="20"/>
                <w:szCs w:val="20"/>
              </w:rPr>
            </w:pPr>
            <w:r>
              <w:rPr>
                <w:rFonts w:asciiTheme="minorHAnsi" w:hAnsiTheme="minorHAnsi" w:cs="Segoe UI"/>
                <w:sz w:val="20"/>
                <w:szCs w:val="20"/>
              </w:rPr>
              <w:t>Write 3 things you learned in this weeks session</w:t>
            </w:r>
          </w:p>
          <w:p w14:paraId="4A6C7444" w14:textId="77777777" w:rsidR="00C85F52" w:rsidRPr="00C85F52" w:rsidRDefault="00C85F52" w:rsidP="00007268">
            <w:pPr>
              <w:pStyle w:val="ListParagraph"/>
              <w:numPr>
                <w:ilvl w:val="1"/>
                <w:numId w:val="28"/>
              </w:numPr>
              <w:spacing w:after="0" w:line="240" w:lineRule="auto"/>
              <w:rPr>
                <w:rFonts w:asciiTheme="minorHAnsi" w:hAnsiTheme="minorHAnsi" w:cs="Segoe UI"/>
                <w:color w:val="333333"/>
                <w:sz w:val="20"/>
                <w:szCs w:val="20"/>
              </w:rPr>
            </w:pPr>
            <w:r>
              <w:rPr>
                <w:rFonts w:asciiTheme="minorHAnsi" w:hAnsiTheme="minorHAnsi" w:cs="Segoe UI"/>
                <w:sz w:val="20"/>
                <w:szCs w:val="20"/>
              </w:rPr>
              <w:t>Write about something that surprised you or was new to you.</w:t>
            </w:r>
          </w:p>
          <w:p w14:paraId="6C70C906" w14:textId="77777777" w:rsidR="00C85F52" w:rsidRPr="00C85F52" w:rsidRDefault="00C85F52" w:rsidP="00007268">
            <w:pPr>
              <w:pStyle w:val="ListParagraph"/>
              <w:numPr>
                <w:ilvl w:val="1"/>
                <w:numId w:val="28"/>
              </w:numPr>
              <w:spacing w:after="0" w:line="240" w:lineRule="auto"/>
              <w:rPr>
                <w:rFonts w:asciiTheme="minorHAnsi" w:hAnsiTheme="minorHAnsi" w:cs="Segoe UI"/>
                <w:color w:val="333333"/>
                <w:sz w:val="20"/>
                <w:szCs w:val="20"/>
              </w:rPr>
            </w:pPr>
            <w:r>
              <w:rPr>
                <w:rFonts w:asciiTheme="minorHAnsi" w:hAnsiTheme="minorHAnsi" w:cs="Segoe UI"/>
                <w:sz w:val="20"/>
                <w:szCs w:val="20"/>
              </w:rPr>
              <w:t>Write something that you already knew about. Tell how you know.</w:t>
            </w:r>
          </w:p>
          <w:p w14:paraId="5FC31A66" w14:textId="77777777" w:rsidR="00C85F52" w:rsidRPr="00C85F52" w:rsidRDefault="00C85F52" w:rsidP="00007268">
            <w:pPr>
              <w:pStyle w:val="ListParagraph"/>
              <w:numPr>
                <w:ilvl w:val="1"/>
                <w:numId w:val="28"/>
              </w:numPr>
              <w:spacing w:after="0" w:line="240" w:lineRule="auto"/>
              <w:rPr>
                <w:rFonts w:asciiTheme="minorHAnsi" w:hAnsiTheme="minorHAnsi" w:cs="Segoe UI"/>
                <w:color w:val="333333"/>
                <w:sz w:val="20"/>
                <w:szCs w:val="20"/>
              </w:rPr>
            </w:pPr>
            <w:r>
              <w:rPr>
                <w:rFonts w:asciiTheme="minorHAnsi" w:hAnsiTheme="minorHAnsi" w:cs="Segoe UI"/>
                <w:sz w:val="20"/>
                <w:szCs w:val="20"/>
              </w:rPr>
              <w:t>List some ideas that seem interesting to you.</w:t>
            </w:r>
          </w:p>
          <w:p w14:paraId="432537BB" w14:textId="77777777" w:rsidR="00C85F52" w:rsidRPr="00C85F52" w:rsidRDefault="00C85F52" w:rsidP="00007268">
            <w:pPr>
              <w:pStyle w:val="ListParagraph"/>
              <w:numPr>
                <w:ilvl w:val="1"/>
                <w:numId w:val="28"/>
              </w:numPr>
              <w:spacing w:after="0" w:line="240" w:lineRule="auto"/>
              <w:rPr>
                <w:rFonts w:asciiTheme="minorHAnsi" w:hAnsiTheme="minorHAnsi" w:cs="Segoe UI"/>
                <w:color w:val="333333"/>
                <w:sz w:val="20"/>
                <w:szCs w:val="20"/>
              </w:rPr>
            </w:pPr>
            <w:r>
              <w:rPr>
                <w:rFonts w:asciiTheme="minorHAnsi" w:hAnsiTheme="minorHAnsi" w:cs="Segoe UI"/>
                <w:sz w:val="20"/>
                <w:szCs w:val="20"/>
              </w:rPr>
              <w:t>List ideas that you want to know more about.</w:t>
            </w:r>
          </w:p>
          <w:p w14:paraId="475AB3CC" w14:textId="77777777" w:rsidR="00C85F52" w:rsidRPr="00C85F52" w:rsidRDefault="00C85F52" w:rsidP="00C85F52">
            <w:pPr>
              <w:pStyle w:val="ListParagraph"/>
              <w:spacing w:after="0" w:line="240" w:lineRule="auto"/>
              <w:rPr>
                <w:rFonts w:asciiTheme="minorHAnsi" w:hAnsiTheme="minorHAnsi" w:cs="Segoe UI"/>
                <w:color w:val="333333"/>
                <w:sz w:val="20"/>
                <w:szCs w:val="20"/>
              </w:rPr>
            </w:pPr>
          </w:p>
          <w:p w14:paraId="03E1DC5A" w14:textId="442A910D" w:rsidR="00845FE4" w:rsidRPr="00007268" w:rsidRDefault="00845FE4" w:rsidP="00007268">
            <w:pPr>
              <w:pStyle w:val="ListParagraph"/>
              <w:numPr>
                <w:ilvl w:val="0"/>
                <w:numId w:val="28"/>
              </w:numPr>
              <w:spacing w:after="0" w:line="240" w:lineRule="auto"/>
              <w:rPr>
                <w:rFonts w:asciiTheme="minorHAnsi" w:hAnsiTheme="minorHAnsi" w:cs="Segoe UI"/>
                <w:color w:val="333333"/>
                <w:sz w:val="20"/>
                <w:szCs w:val="20"/>
              </w:rPr>
            </w:pPr>
            <w:r>
              <w:rPr>
                <w:rFonts w:asciiTheme="minorHAnsi" w:hAnsiTheme="minorHAnsi" w:cs="Segoe UI"/>
                <w:sz w:val="20"/>
                <w:szCs w:val="20"/>
              </w:rPr>
              <w:t>Conver-stations</w:t>
            </w:r>
            <w:r w:rsidR="00C85F52">
              <w:rPr>
                <w:rFonts w:asciiTheme="minorHAnsi" w:hAnsiTheme="minorHAnsi" w:cs="Segoe UI"/>
                <w:sz w:val="20"/>
                <w:szCs w:val="20"/>
              </w:rPr>
              <w:t xml:space="preserve"> – Using their journal pages, students form small groups and discuss some of their responses. They also discuss why they are interested in their particular choices.</w:t>
            </w:r>
          </w:p>
          <w:p w14:paraId="75CF2C6A" w14:textId="77777777" w:rsidR="00007268" w:rsidRPr="00007268" w:rsidRDefault="00007268" w:rsidP="00007268">
            <w:pPr>
              <w:pStyle w:val="ListParagraph"/>
              <w:spacing w:after="0" w:line="240" w:lineRule="auto"/>
              <w:rPr>
                <w:rFonts w:asciiTheme="minorHAnsi" w:hAnsiTheme="minorHAnsi" w:cs="Segoe UI"/>
                <w:color w:val="333333"/>
                <w:sz w:val="20"/>
                <w:szCs w:val="20"/>
              </w:rPr>
            </w:pPr>
          </w:p>
          <w:p w14:paraId="347C4013" w14:textId="77777777" w:rsidR="00007268" w:rsidRPr="003A3DFA" w:rsidRDefault="00007268" w:rsidP="00007268">
            <w:pPr>
              <w:pStyle w:val="ListParagraph"/>
              <w:numPr>
                <w:ilvl w:val="0"/>
                <w:numId w:val="28"/>
              </w:numPr>
              <w:spacing w:after="0" w:line="240" w:lineRule="auto"/>
              <w:rPr>
                <w:rFonts w:asciiTheme="minorHAnsi" w:hAnsiTheme="minorHAnsi" w:cs="Segoe UI"/>
                <w:color w:val="333333"/>
                <w:sz w:val="20"/>
                <w:szCs w:val="20"/>
              </w:rPr>
            </w:pPr>
            <w:r>
              <w:rPr>
                <w:rFonts w:asciiTheme="minorHAnsi" w:hAnsiTheme="minorHAnsi" w:cs="Segoe UI"/>
                <w:sz w:val="20"/>
                <w:szCs w:val="20"/>
              </w:rPr>
              <w:t>Students begin a decomposition lab at home. They are asked to choose a vegetable or fruit, cut it in half and collect data about it for 3 weeks and take a photo each day. They enter their data into a google doc:</w:t>
            </w:r>
          </w:p>
          <w:p w14:paraId="1DB2F78A" w14:textId="77777777" w:rsidR="00007268" w:rsidRPr="00CC2D0F" w:rsidRDefault="004E1464" w:rsidP="00007268">
            <w:pPr>
              <w:spacing w:after="0" w:line="240" w:lineRule="auto"/>
              <w:ind w:left="360"/>
              <w:rPr>
                <w:rFonts w:asciiTheme="minorHAnsi" w:hAnsiTheme="minorHAnsi" w:cs="Segoe UI"/>
                <w:color w:val="333333"/>
                <w:sz w:val="20"/>
                <w:szCs w:val="20"/>
              </w:rPr>
            </w:pPr>
            <w:hyperlink r:id="rId17" w:history="1">
              <w:r w:rsidR="00007268" w:rsidRPr="00CC2D0F">
                <w:rPr>
                  <w:rStyle w:val="Hyperlink"/>
                  <w:rFonts w:asciiTheme="minorHAnsi" w:hAnsiTheme="minorHAnsi" w:cs="Segoe UI"/>
                  <w:sz w:val="20"/>
                  <w:szCs w:val="20"/>
                </w:rPr>
                <w:t>http://marvelousmicroorganisms.pbworks.com/w/page/101449297/FrontPage</w:t>
              </w:r>
            </w:hyperlink>
          </w:p>
          <w:p w14:paraId="14F274EC" w14:textId="77777777" w:rsidR="00007268" w:rsidRPr="00922CF4" w:rsidRDefault="00007268" w:rsidP="00007268">
            <w:pPr>
              <w:pStyle w:val="ListParagraph"/>
              <w:spacing w:after="0" w:line="240" w:lineRule="auto"/>
              <w:rPr>
                <w:rFonts w:asciiTheme="minorHAnsi" w:hAnsiTheme="minorHAnsi" w:cs="Segoe UI"/>
                <w:color w:val="333333"/>
                <w:sz w:val="20"/>
                <w:szCs w:val="20"/>
              </w:rPr>
            </w:pPr>
          </w:p>
          <w:p w14:paraId="3D3EF3D5" w14:textId="77777777" w:rsidR="00922CF4" w:rsidRPr="0059492D" w:rsidRDefault="00922CF4" w:rsidP="00922CF4">
            <w:pPr>
              <w:pStyle w:val="ListParagraph"/>
              <w:spacing w:after="0" w:line="240" w:lineRule="auto"/>
              <w:rPr>
                <w:rFonts w:asciiTheme="minorHAnsi" w:hAnsiTheme="minorHAnsi" w:cs="Segoe UI"/>
                <w:color w:val="333333"/>
                <w:sz w:val="20"/>
                <w:szCs w:val="20"/>
              </w:rPr>
            </w:pPr>
          </w:p>
          <w:p w14:paraId="7BC99941" w14:textId="77777777" w:rsidR="00922CF4" w:rsidRPr="00584561" w:rsidRDefault="00922CF4" w:rsidP="00922CF4">
            <w:pPr>
              <w:pStyle w:val="ListParagraph"/>
              <w:spacing w:after="0" w:line="240" w:lineRule="auto"/>
              <w:rPr>
                <w:rFonts w:asciiTheme="minorHAnsi" w:hAnsiTheme="minorHAnsi" w:cs="Segoe UI"/>
                <w:color w:val="333333"/>
                <w:sz w:val="20"/>
                <w:szCs w:val="20"/>
              </w:rPr>
            </w:pPr>
          </w:p>
        </w:tc>
      </w:tr>
      <w:tr w:rsidR="00C85F52" w:rsidRPr="00584561" w14:paraId="081A335C" w14:textId="77777777" w:rsidTr="005435E2">
        <w:trPr>
          <w:trHeight w:val="2258"/>
        </w:trPr>
        <w:tc>
          <w:tcPr>
            <w:tcW w:w="2410" w:type="dxa"/>
          </w:tcPr>
          <w:p w14:paraId="2A2CABDF" w14:textId="77777777" w:rsidR="00C85F52" w:rsidRDefault="00C85F52" w:rsidP="00C85F52">
            <w:pPr>
              <w:spacing w:after="0" w:line="240" w:lineRule="auto"/>
              <w:rPr>
                <w:rFonts w:asciiTheme="minorHAnsi" w:hAnsiTheme="minorHAnsi"/>
                <w:b/>
              </w:rPr>
            </w:pPr>
          </w:p>
          <w:p w14:paraId="0DDF21E9" w14:textId="77777777" w:rsidR="00C85F52" w:rsidRPr="008A5198" w:rsidRDefault="00C85F52" w:rsidP="00C85F52">
            <w:pPr>
              <w:spacing w:after="0" w:line="240" w:lineRule="auto"/>
              <w:rPr>
                <w:rFonts w:asciiTheme="minorHAnsi" w:hAnsiTheme="minorHAnsi"/>
                <w:b/>
              </w:rPr>
            </w:pPr>
            <w:r w:rsidRPr="008A5198">
              <w:rPr>
                <w:rFonts w:asciiTheme="minorHAnsi" w:hAnsiTheme="minorHAnsi"/>
                <w:b/>
                <w:noProof/>
                <w:lang w:val="en-AU" w:eastAsia="en-AU"/>
              </w:rPr>
              <w:drawing>
                <wp:inline distT="0" distB="0" distL="0" distR="0" wp14:anchorId="4424AD1A" wp14:editId="4E11A6E5">
                  <wp:extent cx="1403350" cy="1456307"/>
                  <wp:effectExtent l="0" t="0" r="0" b="0"/>
                  <wp:docPr id="2" name="Picture 4" descr="C:\Users\rtodd\Desktop\gi_exp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todd\Desktop\gi_explor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3350" cy="1456307"/>
                          </a:xfrm>
                          <a:prstGeom prst="rect">
                            <a:avLst/>
                          </a:prstGeom>
                          <a:noFill/>
                          <a:ln>
                            <a:noFill/>
                          </a:ln>
                        </pic:spPr>
                      </pic:pic>
                    </a:graphicData>
                  </a:graphic>
                </wp:inline>
              </w:drawing>
            </w:r>
          </w:p>
          <w:p w14:paraId="031B0E41" w14:textId="77777777" w:rsidR="00C85F52" w:rsidRDefault="00C85F52" w:rsidP="00C85F52">
            <w:pPr>
              <w:spacing w:after="0" w:line="240" w:lineRule="auto"/>
              <w:jc w:val="center"/>
              <w:rPr>
                <w:rFonts w:asciiTheme="minorHAnsi" w:hAnsiTheme="minorHAnsi"/>
                <w:b/>
                <w:sz w:val="28"/>
                <w:szCs w:val="28"/>
              </w:rPr>
            </w:pPr>
            <w:r w:rsidRPr="008A5198">
              <w:rPr>
                <w:rFonts w:asciiTheme="minorHAnsi" w:hAnsiTheme="minorHAnsi"/>
                <w:b/>
                <w:sz w:val="28"/>
                <w:szCs w:val="28"/>
              </w:rPr>
              <w:t>Week 3</w:t>
            </w:r>
          </w:p>
          <w:p w14:paraId="0AF68313" w14:textId="77777777" w:rsidR="005D60D5" w:rsidRPr="008A5198" w:rsidRDefault="005D60D5" w:rsidP="00C85F52">
            <w:pPr>
              <w:spacing w:after="0" w:line="240" w:lineRule="auto"/>
              <w:jc w:val="center"/>
              <w:rPr>
                <w:rFonts w:asciiTheme="minorHAnsi" w:hAnsiTheme="minorHAnsi"/>
                <w:b/>
                <w:sz w:val="28"/>
                <w:szCs w:val="28"/>
              </w:rPr>
            </w:pPr>
          </w:p>
          <w:p w14:paraId="2538A80D" w14:textId="6B23CFBD" w:rsidR="00C85F52" w:rsidRDefault="00C85F52" w:rsidP="00922CF4">
            <w:pPr>
              <w:spacing w:after="0" w:line="240" w:lineRule="auto"/>
              <w:rPr>
                <w:rFonts w:asciiTheme="minorHAnsi" w:hAnsiTheme="minorHAnsi"/>
                <w:b/>
              </w:rPr>
            </w:pPr>
          </w:p>
          <w:p w14:paraId="078582A4" w14:textId="3A2FA535" w:rsidR="00C85F52" w:rsidRPr="008A5198" w:rsidRDefault="00C85F52" w:rsidP="005D60D5">
            <w:pPr>
              <w:spacing w:after="0" w:line="240" w:lineRule="auto"/>
              <w:jc w:val="center"/>
              <w:rPr>
                <w:rFonts w:asciiTheme="minorHAnsi" w:hAnsiTheme="minorHAnsi"/>
                <w:b/>
              </w:rPr>
            </w:pPr>
          </w:p>
        </w:tc>
        <w:tc>
          <w:tcPr>
            <w:tcW w:w="5495" w:type="dxa"/>
          </w:tcPr>
          <w:p w14:paraId="622AF3AA" w14:textId="77777777" w:rsidR="00C85F52" w:rsidRDefault="00C85F52" w:rsidP="00922CF4">
            <w:pPr>
              <w:spacing w:after="0" w:line="240" w:lineRule="auto"/>
              <w:ind w:left="38"/>
              <w:rPr>
                <w:rFonts w:asciiTheme="minorHAnsi" w:hAnsiTheme="minorHAnsi"/>
                <w:b/>
                <w:sz w:val="20"/>
                <w:szCs w:val="20"/>
              </w:rPr>
            </w:pPr>
          </w:p>
          <w:p w14:paraId="24D29DAC" w14:textId="749CCCAE" w:rsidR="0040762F" w:rsidRPr="008A5198" w:rsidRDefault="0040762F" w:rsidP="0040762F">
            <w:pPr>
              <w:spacing w:after="0" w:line="240" w:lineRule="auto"/>
              <w:rPr>
                <w:rFonts w:asciiTheme="minorHAnsi" w:hAnsiTheme="minorHAnsi"/>
                <w:b/>
                <w:sz w:val="20"/>
                <w:szCs w:val="20"/>
              </w:rPr>
            </w:pPr>
            <w:r>
              <w:rPr>
                <w:rFonts w:asciiTheme="minorHAnsi" w:hAnsiTheme="minorHAnsi"/>
                <w:b/>
                <w:sz w:val="20"/>
                <w:szCs w:val="20"/>
              </w:rPr>
              <w:t>Explore</w:t>
            </w:r>
            <w:r w:rsidRPr="008A5198">
              <w:rPr>
                <w:rFonts w:asciiTheme="minorHAnsi" w:hAnsiTheme="minorHAnsi"/>
                <w:b/>
                <w:sz w:val="20"/>
                <w:szCs w:val="20"/>
              </w:rPr>
              <w:t xml:space="preserve"> Activities:</w:t>
            </w:r>
          </w:p>
          <w:p w14:paraId="45C4DAE7" w14:textId="2C0E9873" w:rsidR="00182D7B" w:rsidRDefault="00182D7B" w:rsidP="00182D7B">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Show students the guided inquiry phases and tell them we are up to the explore phase.</w:t>
            </w:r>
          </w:p>
          <w:p w14:paraId="2A3EA849" w14:textId="1817026D" w:rsidR="00182D7B" w:rsidRDefault="00182D7B" w:rsidP="00182D7B">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Mini lesson about how to do ‘Stop and Jot’ to accurately take notes from their reading and record the sources. They are shown how to record page number and name of book as well as writing down why they are interested in that section. They are also shown how to write down the URL for websites and videos and record the date.</w:t>
            </w:r>
          </w:p>
          <w:p w14:paraId="57388A75" w14:textId="210D01BC" w:rsidR="0026088E" w:rsidRDefault="0026088E" w:rsidP="00182D7B">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Conduct a mini-</w:t>
            </w:r>
            <w:r w:rsidR="006B17A9">
              <w:rPr>
                <w:rFonts w:asciiTheme="minorHAnsi" w:hAnsiTheme="minorHAnsi" w:cs="Segoe UI"/>
                <w:sz w:val="20"/>
                <w:szCs w:val="20"/>
              </w:rPr>
              <w:t>lesson about authentic sources:</w:t>
            </w:r>
          </w:p>
          <w:p w14:paraId="0B084984" w14:textId="65109B13" w:rsidR="006B17A9" w:rsidRDefault="006B17A9" w:rsidP="006B17A9">
            <w:pPr>
              <w:pStyle w:val="ListParagraph"/>
              <w:numPr>
                <w:ilvl w:val="1"/>
                <w:numId w:val="12"/>
              </w:numPr>
              <w:spacing w:after="0" w:line="240" w:lineRule="auto"/>
              <w:rPr>
                <w:rFonts w:asciiTheme="minorHAnsi" w:hAnsiTheme="minorHAnsi" w:cs="Segoe UI"/>
                <w:sz w:val="20"/>
                <w:szCs w:val="20"/>
              </w:rPr>
            </w:pPr>
            <w:r>
              <w:rPr>
                <w:rFonts w:asciiTheme="minorHAnsi" w:hAnsiTheme="minorHAnsi" w:cs="Segoe UI"/>
                <w:sz w:val="20"/>
                <w:szCs w:val="20"/>
              </w:rPr>
              <w:t>Currency – Is information recent or revised?</w:t>
            </w:r>
          </w:p>
          <w:p w14:paraId="491A0E67" w14:textId="0C315A2E" w:rsidR="006B17A9" w:rsidRDefault="006B17A9" w:rsidP="006B17A9">
            <w:pPr>
              <w:pStyle w:val="ListParagraph"/>
              <w:numPr>
                <w:ilvl w:val="1"/>
                <w:numId w:val="12"/>
              </w:numPr>
              <w:spacing w:after="0" w:line="240" w:lineRule="auto"/>
              <w:rPr>
                <w:rFonts w:asciiTheme="minorHAnsi" w:hAnsiTheme="minorHAnsi" w:cs="Segoe UI"/>
                <w:sz w:val="20"/>
                <w:szCs w:val="20"/>
              </w:rPr>
            </w:pPr>
            <w:r>
              <w:rPr>
                <w:rFonts w:asciiTheme="minorHAnsi" w:hAnsiTheme="minorHAnsi" w:cs="Segoe UI"/>
                <w:sz w:val="20"/>
                <w:szCs w:val="20"/>
              </w:rPr>
              <w:t>Authority – Can author be trusted?</w:t>
            </w:r>
          </w:p>
          <w:p w14:paraId="5C5D4517" w14:textId="4562EA04" w:rsidR="006B17A9" w:rsidRDefault="006B17A9" w:rsidP="006B17A9">
            <w:pPr>
              <w:pStyle w:val="ListParagraph"/>
              <w:numPr>
                <w:ilvl w:val="1"/>
                <w:numId w:val="12"/>
              </w:numPr>
              <w:spacing w:after="0" w:line="240" w:lineRule="auto"/>
              <w:rPr>
                <w:rFonts w:asciiTheme="minorHAnsi" w:hAnsiTheme="minorHAnsi" w:cs="Segoe UI"/>
                <w:sz w:val="20"/>
                <w:szCs w:val="20"/>
              </w:rPr>
            </w:pPr>
            <w:r>
              <w:rPr>
                <w:rFonts w:asciiTheme="minorHAnsi" w:hAnsiTheme="minorHAnsi" w:cs="Segoe UI"/>
                <w:sz w:val="20"/>
                <w:szCs w:val="20"/>
              </w:rPr>
              <w:t>Purpose – Selling something, educational, entertaining or hoax?</w:t>
            </w:r>
          </w:p>
          <w:p w14:paraId="7EB885B3" w14:textId="3CDBE5A1" w:rsidR="006B17A9" w:rsidRDefault="006B17A9" w:rsidP="006B17A9">
            <w:pPr>
              <w:pStyle w:val="ListParagraph"/>
              <w:numPr>
                <w:ilvl w:val="1"/>
                <w:numId w:val="12"/>
              </w:numPr>
              <w:spacing w:after="0" w:line="240" w:lineRule="auto"/>
              <w:rPr>
                <w:rFonts w:asciiTheme="minorHAnsi" w:hAnsiTheme="minorHAnsi" w:cs="Segoe UI"/>
                <w:sz w:val="20"/>
                <w:szCs w:val="20"/>
              </w:rPr>
            </w:pPr>
            <w:r>
              <w:rPr>
                <w:rFonts w:asciiTheme="minorHAnsi" w:hAnsiTheme="minorHAnsi" w:cs="Segoe UI"/>
                <w:sz w:val="20"/>
                <w:szCs w:val="20"/>
              </w:rPr>
              <w:t>Objectivity – Is information biased, one point of view?</w:t>
            </w:r>
          </w:p>
          <w:p w14:paraId="5B052C3A" w14:textId="07204E8B" w:rsidR="006B17A9" w:rsidRDefault="006B17A9" w:rsidP="006B17A9">
            <w:pPr>
              <w:pStyle w:val="ListParagraph"/>
              <w:numPr>
                <w:ilvl w:val="1"/>
                <w:numId w:val="12"/>
              </w:numPr>
              <w:spacing w:after="0" w:line="240" w:lineRule="auto"/>
              <w:rPr>
                <w:rFonts w:asciiTheme="minorHAnsi" w:hAnsiTheme="minorHAnsi" w:cs="Segoe UI"/>
                <w:sz w:val="20"/>
                <w:szCs w:val="20"/>
              </w:rPr>
            </w:pPr>
            <w:r>
              <w:rPr>
                <w:rFonts w:asciiTheme="minorHAnsi" w:hAnsiTheme="minorHAnsi" w:cs="Segoe UI"/>
                <w:sz w:val="20"/>
                <w:szCs w:val="20"/>
              </w:rPr>
              <w:t>Writing – Is it well-written and well-formatted?</w:t>
            </w:r>
          </w:p>
          <w:p w14:paraId="4CE5996C" w14:textId="1F3BA618" w:rsidR="00182D7B" w:rsidRPr="00182D7B" w:rsidRDefault="00182D7B" w:rsidP="00182D7B">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Students are asked to record things that interest them throughout their reading.</w:t>
            </w:r>
          </w:p>
          <w:p w14:paraId="3665A0E7" w14:textId="128C821B" w:rsidR="0040762F" w:rsidRDefault="00182D7B" w:rsidP="0040762F">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Remind</w:t>
            </w:r>
            <w:r w:rsidR="0040762F">
              <w:rPr>
                <w:rFonts w:asciiTheme="minorHAnsi" w:hAnsiTheme="minorHAnsi" w:cs="Segoe UI"/>
                <w:sz w:val="20"/>
                <w:szCs w:val="20"/>
              </w:rPr>
              <w:t xml:space="preserve"> students </w:t>
            </w:r>
            <w:r>
              <w:rPr>
                <w:rFonts w:asciiTheme="minorHAnsi" w:hAnsiTheme="minorHAnsi" w:cs="Segoe UI"/>
                <w:sz w:val="20"/>
                <w:szCs w:val="20"/>
              </w:rPr>
              <w:t xml:space="preserve">of </w:t>
            </w:r>
            <w:r w:rsidR="0040762F">
              <w:rPr>
                <w:rFonts w:asciiTheme="minorHAnsi" w:hAnsiTheme="minorHAnsi" w:cs="Segoe UI"/>
                <w:sz w:val="20"/>
                <w:szCs w:val="20"/>
              </w:rPr>
              <w:t xml:space="preserve">the rubric demonstrating how they will be assessed this term. </w:t>
            </w:r>
          </w:p>
          <w:p w14:paraId="65FF7F60" w14:textId="77777777" w:rsidR="0040762F" w:rsidRDefault="0040762F" w:rsidP="0040762F">
            <w:pPr>
              <w:spacing w:after="0" w:line="240" w:lineRule="auto"/>
              <w:ind w:left="360"/>
              <w:rPr>
                <w:rFonts w:asciiTheme="minorHAnsi" w:hAnsiTheme="minorHAnsi"/>
                <w:b/>
                <w:sz w:val="20"/>
                <w:szCs w:val="20"/>
              </w:rPr>
            </w:pPr>
          </w:p>
          <w:p w14:paraId="15C68123" w14:textId="77777777" w:rsidR="0040762F" w:rsidRPr="00C85F52" w:rsidRDefault="0040762F" w:rsidP="0040762F">
            <w:pPr>
              <w:pStyle w:val="ListParagraph"/>
              <w:numPr>
                <w:ilvl w:val="0"/>
                <w:numId w:val="12"/>
              </w:numPr>
              <w:spacing w:after="0" w:line="240" w:lineRule="auto"/>
              <w:rPr>
                <w:rFonts w:asciiTheme="minorHAnsi" w:hAnsiTheme="minorHAnsi" w:cs="Segoe UI"/>
                <w:sz w:val="20"/>
                <w:szCs w:val="20"/>
              </w:rPr>
            </w:pPr>
            <w:r w:rsidRPr="00C85F52">
              <w:rPr>
                <w:rFonts w:asciiTheme="minorHAnsi" w:hAnsiTheme="minorHAnsi" w:cs="Segoe UI"/>
                <w:sz w:val="20"/>
                <w:szCs w:val="20"/>
              </w:rPr>
              <w:t>Continue reading the novel “The Smallpox Slayer” by Alan Brown.</w:t>
            </w:r>
          </w:p>
          <w:p w14:paraId="7B54C778" w14:textId="77777777" w:rsidR="0040762F" w:rsidRDefault="0040762F" w:rsidP="0040762F">
            <w:pPr>
              <w:spacing w:after="0" w:line="240" w:lineRule="auto"/>
              <w:ind w:left="360"/>
              <w:rPr>
                <w:rFonts w:asciiTheme="minorHAnsi" w:hAnsiTheme="minorHAnsi"/>
                <w:b/>
                <w:sz w:val="20"/>
                <w:szCs w:val="20"/>
              </w:rPr>
            </w:pPr>
          </w:p>
          <w:p w14:paraId="27F18793" w14:textId="2A938430" w:rsidR="0040762F" w:rsidRPr="00260E02" w:rsidRDefault="0040762F" w:rsidP="00922CF4">
            <w:pPr>
              <w:spacing w:after="0" w:line="240" w:lineRule="auto"/>
              <w:ind w:left="38"/>
              <w:rPr>
                <w:rFonts w:asciiTheme="minorHAnsi" w:hAnsiTheme="minorHAnsi"/>
                <w:b/>
                <w:sz w:val="20"/>
                <w:szCs w:val="20"/>
              </w:rPr>
            </w:pPr>
          </w:p>
        </w:tc>
        <w:tc>
          <w:tcPr>
            <w:tcW w:w="6378" w:type="dxa"/>
          </w:tcPr>
          <w:p w14:paraId="2E0B598B" w14:textId="77777777" w:rsidR="0040762F" w:rsidRDefault="0040762F" w:rsidP="0040762F">
            <w:pPr>
              <w:pStyle w:val="ListParagraph"/>
              <w:spacing w:after="0" w:line="240" w:lineRule="auto"/>
              <w:rPr>
                <w:rFonts w:asciiTheme="minorHAnsi" w:hAnsiTheme="minorHAnsi" w:cs="Segoe UI"/>
                <w:sz w:val="20"/>
                <w:szCs w:val="20"/>
              </w:rPr>
            </w:pPr>
          </w:p>
          <w:p w14:paraId="67C66FF7" w14:textId="77777777" w:rsidR="00C85F52" w:rsidRDefault="0040762F" w:rsidP="00922CF4">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Students read some basic information about microorganisms</w:t>
            </w:r>
          </w:p>
          <w:p w14:paraId="1783029F" w14:textId="7110D6BF" w:rsidR="0040762F" w:rsidRDefault="004E1464" w:rsidP="005D60D5">
            <w:pPr>
              <w:pStyle w:val="ListParagraph"/>
              <w:spacing w:after="0" w:line="240" w:lineRule="auto"/>
              <w:rPr>
                <w:rFonts w:asciiTheme="minorHAnsi" w:hAnsiTheme="minorHAnsi" w:cs="Segoe UI"/>
                <w:sz w:val="20"/>
                <w:szCs w:val="20"/>
              </w:rPr>
            </w:pPr>
            <w:hyperlink r:id="rId19" w:history="1">
              <w:r w:rsidR="0040762F" w:rsidRPr="00716EDE">
                <w:rPr>
                  <w:rStyle w:val="Hyperlink"/>
                  <w:rFonts w:asciiTheme="minorHAnsi" w:hAnsiTheme="minorHAnsi" w:cs="Segoe UI"/>
                  <w:sz w:val="20"/>
                  <w:szCs w:val="20"/>
                </w:rPr>
                <w:t>http://www.bbc.co.uk/bitesize/ks2/science/living_things/microorganisms/read/1/</w:t>
              </w:r>
            </w:hyperlink>
          </w:p>
          <w:p w14:paraId="55C48894" w14:textId="6F50AA03" w:rsidR="0040762F" w:rsidRDefault="004E1464" w:rsidP="00922CF4">
            <w:pPr>
              <w:pStyle w:val="ListParagraph"/>
              <w:numPr>
                <w:ilvl w:val="0"/>
                <w:numId w:val="28"/>
              </w:numPr>
              <w:spacing w:after="0" w:line="240" w:lineRule="auto"/>
              <w:rPr>
                <w:rFonts w:asciiTheme="minorHAnsi" w:hAnsiTheme="minorHAnsi" w:cs="Segoe UI"/>
                <w:sz w:val="20"/>
                <w:szCs w:val="20"/>
              </w:rPr>
            </w:pPr>
            <w:hyperlink r:id="rId20" w:history="1">
              <w:r w:rsidR="00086DD0" w:rsidRPr="00716EDE">
                <w:rPr>
                  <w:rStyle w:val="Hyperlink"/>
                  <w:rFonts w:asciiTheme="minorHAnsi" w:hAnsiTheme="minorHAnsi" w:cs="Segoe UI"/>
                  <w:sz w:val="20"/>
                  <w:szCs w:val="20"/>
                </w:rPr>
                <w:t>http://www.childrensuniversity.manchester.ac.uk/interactives/science/microorganisms/micro-organisms/</w:t>
              </w:r>
            </w:hyperlink>
          </w:p>
          <w:p w14:paraId="548A052E" w14:textId="33910D4D" w:rsidR="00086DD0" w:rsidRDefault="00086DD0" w:rsidP="00922CF4">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 xml:space="preserve">Students complete </w:t>
            </w:r>
            <w:r w:rsidR="00047016">
              <w:rPr>
                <w:rFonts w:asciiTheme="minorHAnsi" w:hAnsiTheme="minorHAnsi" w:cs="Segoe UI"/>
                <w:sz w:val="20"/>
                <w:szCs w:val="20"/>
              </w:rPr>
              <w:t>‘</w:t>
            </w:r>
            <w:r>
              <w:rPr>
                <w:rFonts w:asciiTheme="minorHAnsi" w:hAnsiTheme="minorHAnsi" w:cs="Segoe UI"/>
                <w:sz w:val="20"/>
                <w:szCs w:val="20"/>
              </w:rPr>
              <w:t>stop and jot</w:t>
            </w:r>
            <w:r w:rsidR="00047016">
              <w:rPr>
                <w:rFonts w:asciiTheme="minorHAnsi" w:hAnsiTheme="minorHAnsi" w:cs="Segoe UI"/>
                <w:sz w:val="20"/>
                <w:szCs w:val="20"/>
              </w:rPr>
              <w:t>’</w:t>
            </w:r>
            <w:r>
              <w:rPr>
                <w:rFonts w:asciiTheme="minorHAnsi" w:hAnsiTheme="minorHAnsi" w:cs="Segoe UI"/>
                <w:sz w:val="20"/>
                <w:szCs w:val="20"/>
              </w:rPr>
              <w:t xml:space="preserve"> notes as they are reading </w:t>
            </w:r>
            <w:r w:rsidR="00182D7B">
              <w:rPr>
                <w:rFonts w:asciiTheme="minorHAnsi" w:hAnsiTheme="minorHAnsi" w:cs="Segoe UI"/>
                <w:sz w:val="20"/>
                <w:szCs w:val="20"/>
              </w:rPr>
              <w:t>through information</w:t>
            </w:r>
            <w:r>
              <w:rPr>
                <w:rFonts w:asciiTheme="minorHAnsi" w:hAnsiTheme="minorHAnsi" w:cs="Segoe UI"/>
                <w:sz w:val="20"/>
                <w:szCs w:val="20"/>
              </w:rPr>
              <w:t xml:space="preserve"> from books and </w:t>
            </w:r>
            <w:r w:rsidR="00182D7B">
              <w:rPr>
                <w:rFonts w:asciiTheme="minorHAnsi" w:hAnsiTheme="minorHAnsi" w:cs="Segoe UI"/>
                <w:sz w:val="20"/>
                <w:szCs w:val="20"/>
              </w:rPr>
              <w:t>Internet</w:t>
            </w:r>
            <w:r>
              <w:rPr>
                <w:rFonts w:asciiTheme="minorHAnsi" w:hAnsiTheme="minorHAnsi" w:cs="Segoe UI"/>
                <w:sz w:val="20"/>
                <w:szCs w:val="20"/>
              </w:rPr>
              <w:t>.</w:t>
            </w:r>
          </w:p>
          <w:p w14:paraId="5EB809DA" w14:textId="17C4F18F" w:rsidR="00047016" w:rsidRDefault="00047016" w:rsidP="00922CF4">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Students complete ‘Pair share protocol’. It includes:</w:t>
            </w:r>
          </w:p>
          <w:p w14:paraId="7973B4CA" w14:textId="7B23223C" w:rsidR="00047016" w:rsidRDefault="00047016" w:rsidP="00047016">
            <w:pPr>
              <w:pStyle w:val="ListParagraph"/>
              <w:numPr>
                <w:ilvl w:val="1"/>
                <w:numId w:val="28"/>
              </w:numPr>
              <w:spacing w:after="0" w:line="240" w:lineRule="auto"/>
              <w:rPr>
                <w:rFonts w:asciiTheme="minorHAnsi" w:hAnsiTheme="minorHAnsi" w:cs="Segoe UI"/>
                <w:sz w:val="20"/>
                <w:szCs w:val="20"/>
              </w:rPr>
            </w:pPr>
            <w:r>
              <w:rPr>
                <w:rFonts w:asciiTheme="minorHAnsi" w:hAnsiTheme="minorHAnsi" w:cs="Segoe UI"/>
                <w:sz w:val="20"/>
                <w:szCs w:val="20"/>
              </w:rPr>
              <w:t>Write down what is interesting as you read.</w:t>
            </w:r>
          </w:p>
          <w:p w14:paraId="0DE54CD7" w14:textId="77777777" w:rsidR="00047016" w:rsidRDefault="00047016" w:rsidP="00047016">
            <w:pPr>
              <w:pStyle w:val="ListParagraph"/>
              <w:numPr>
                <w:ilvl w:val="1"/>
                <w:numId w:val="28"/>
              </w:numPr>
              <w:spacing w:after="0" w:line="240" w:lineRule="auto"/>
              <w:rPr>
                <w:rFonts w:asciiTheme="minorHAnsi" w:hAnsiTheme="minorHAnsi" w:cs="Segoe UI"/>
                <w:sz w:val="20"/>
                <w:szCs w:val="20"/>
              </w:rPr>
            </w:pPr>
            <w:r>
              <w:rPr>
                <w:rFonts w:asciiTheme="minorHAnsi" w:hAnsiTheme="minorHAnsi" w:cs="Segoe UI"/>
                <w:sz w:val="20"/>
                <w:szCs w:val="20"/>
              </w:rPr>
              <w:t>Why is it interesting?</w:t>
            </w:r>
          </w:p>
          <w:p w14:paraId="09E8C2E9" w14:textId="77777777" w:rsidR="00047016" w:rsidRDefault="00047016" w:rsidP="00047016">
            <w:pPr>
              <w:pStyle w:val="ListParagraph"/>
              <w:numPr>
                <w:ilvl w:val="1"/>
                <w:numId w:val="28"/>
              </w:numPr>
              <w:spacing w:after="0" w:line="240" w:lineRule="auto"/>
              <w:rPr>
                <w:rFonts w:asciiTheme="minorHAnsi" w:hAnsiTheme="minorHAnsi" w:cs="Segoe UI"/>
                <w:sz w:val="20"/>
                <w:szCs w:val="20"/>
              </w:rPr>
            </w:pPr>
            <w:r>
              <w:rPr>
                <w:rFonts w:asciiTheme="minorHAnsi" w:hAnsiTheme="minorHAnsi" w:cs="Segoe UI"/>
                <w:sz w:val="20"/>
                <w:szCs w:val="20"/>
              </w:rPr>
              <w:t>Read over your notes and write the things you would like to tell someone else.</w:t>
            </w:r>
          </w:p>
          <w:p w14:paraId="69F46D1F" w14:textId="77777777" w:rsidR="00047016" w:rsidRDefault="00047016" w:rsidP="00922CF4">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Inquiry circles:</w:t>
            </w:r>
          </w:p>
          <w:p w14:paraId="04714F0C" w14:textId="2D94B665" w:rsidR="00047016" w:rsidRDefault="00047016" w:rsidP="00153272">
            <w:pPr>
              <w:pStyle w:val="ListParagraph"/>
              <w:numPr>
                <w:ilvl w:val="1"/>
                <w:numId w:val="28"/>
              </w:numPr>
              <w:spacing w:after="0" w:line="240" w:lineRule="auto"/>
              <w:rPr>
                <w:rFonts w:asciiTheme="minorHAnsi" w:hAnsiTheme="minorHAnsi" w:cs="Segoe UI"/>
                <w:sz w:val="20"/>
                <w:szCs w:val="20"/>
              </w:rPr>
            </w:pPr>
            <w:r>
              <w:rPr>
                <w:rFonts w:asciiTheme="minorHAnsi" w:hAnsiTheme="minorHAnsi" w:cs="Segoe UI"/>
                <w:sz w:val="20"/>
                <w:szCs w:val="20"/>
              </w:rPr>
              <w:t>Share what you found interesting. Listen to your partner share their interests. Think about what possible pathogen would interest you for your project.</w:t>
            </w:r>
          </w:p>
          <w:p w14:paraId="521AE178" w14:textId="77777777" w:rsidR="00182D7B" w:rsidRDefault="00182D7B" w:rsidP="00922CF4">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 xml:space="preserve">Students have another look at their petri dishes and the bacteria grown in them. They are provided with a chart and asked to try and identify which types of bacteria they can see in their dishes. </w:t>
            </w:r>
          </w:p>
          <w:p w14:paraId="3623C9A3" w14:textId="77777777" w:rsidR="00182D7B" w:rsidRDefault="00182D7B" w:rsidP="00922CF4">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Demonstrate the size of the bacteria by showing the following:</w:t>
            </w:r>
          </w:p>
          <w:p w14:paraId="77EADC81" w14:textId="3C11A66F" w:rsidR="00182D7B" w:rsidRPr="00182D7B" w:rsidRDefault="00182D7B" w:rsidP="00182D7B">
            <w:pPr>
              <w:spacing w:after="0" w:line="240" w:lineRule="auto"/>
              <w:ind w:left="360"/>
              <w:rPr>
                <w:rFonts w:asciiTheme="minorHAnsi" w:hAnsiTheme="minorHAnsi" w:cs="Segoe UI"/>
                <w:sz w:val="20"/>
                <w:szCs w:val="20"/>
              </w:rPr>
            </w:pPr>
            <w:r w:rsidRPr="00182D7B">
              <w:rPr>
                <w:rFonts w:ascii="Times New Roman" w:hAnsi="Times New Roman"/>
                <w:color w:val="191919"/>
                <w:sz w:val="20"/>
                <w:szCs w:val="20"/>
                <w:lang w:eastAsia="zh-TW"/>
              </w:rPr>
              <w:t>https://www.google.com.au/search?q=human+skin+cell+bacteria&amp;safe=active&amp;client=safari&amp;hl=en-gb&amp;source=lnms&amp;tbm=isch&amp;sa=X&amp;ved=0CAgQ_AUoAWoVChMI5b2YjObAyAIVQZiUCh1GuA3P&amp;biw=1024&amp;bih=672#safe=active&amp;hl=en-gb&amp;tbm=isch&amp;q=human+skin+cell+bacteria+size+comparison&amp;imgrc=R-TGqgkYvVA0BM%3A</w:t>
            </w:r>
          </w:p>
        </w:tc>
      </w:tr>
      <w:tr w:rsidR="005D60D5" w:rsidRPr="00584561" w14:paraId="69C53679" w14:textId="77777777" w:rsidTr="002365A8">
        <w:trPr>
          <w:trHeight w:val="90"/>
        </w:trPr>
        <w:tc>
          <w:tcPr>
            <w:tcW w:w="2410" w:type="dxa"/>
          </w:tcPr>
          <w:p w14:paraId="2981A6AE" w14:textId="707E85A2" w:rsidR="005D60D5" w:rsidRDefault="005D60D5" w:rsidP="009306D5">
            <w:pPr>
              <w:spacing w:after="0" w:line="240" w:lineRule="auto"/>
              <w:rPr>
                <w:rFonts w:asciiTheme="minorHAnsi" w:hAnsiTheme="minorHAnsi"/>
                <w:b/>
                <w:sz w:val="28"/>
                <w:szCs w:val="28"/>
              </w:rPr>
            </w:pPr>
            <w:r w:rsidRPr="008A5198">
              <w:rPr>
                <w:rFonts w:asciiTheme="minorHAnsi" w:hAnsiTheme="minorHAnsi"/>
                <w:b/>
                <w:noProof/>
                <w:sz w:val="28"/>
                <w:szCs w:val="28"/>
                <w:lang w:val="en-AU" w:eastAsia="en-AU"/>
              </w:rPr>
              <w:lastRenderedPageBreak/>
              <w:drawing>
                <wp:inline distT="0" distB="0" distL="0" distR="0" wp14:anchorId="17876C7D" wp14:editId="4159B500">
                  <wp:extent cx="1466850" cy="1733550"/>
                  <wp:effectExtent l="0" t="0" r="0" b="0"/>
                  <wp:docPr id="4" name="Picture 6" descr="C:\Users\rtodd\Desktop\gi_identi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todd\Desktop\gi_identif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0" cy="1733550"/>
                          </a:xfrm>
                          <a:prstGeom prst="rect">
                            <a:avLst/>
                          </a:prstGeom>
                          <a:noFill/>
                          <a:ln>
                            <a:noFill/>
                          </a:ln>
                        </pic:spPr>
                      </pic:pic>
                    </a:graphicData>
                  </a:graphic>
                </wp:inline>
              </w:drawing>
            </w:r>
          </w:p>
          <w:p w14:paraId="6DE42757" w14:textId="77777777" w:rsidR="005D60D5" w:rsidRDefault="005D60D5" w:rsidP="009306D5">
            <w:pPr>
              <w:spacing w:after="0" w:line="240" w:lineRule="auto"/>
              <w:rPr>
                <w:rFonts w:asciiTheme="minorHAnsi" w:hAnsiTheme="minorHAnsi"/>
                <w:b/>
                <w:sz w:val="28"/>
                <w:szCs w:val="28"/>
              </w:rPr>
            </w:pPr>
          </w:p>
          <w:p w14:paraId="2E180566" w14:textId="77777777" w:rsidR="005D60D5" w:rsidRPr="008A5198" w:rsidRDefault="005D60D5" w:rsidP="005D60D5">
            <w:pPr>
              <w:spacing w:after="0" w:line="240" w:lineRule="auto"/>
              <w:jc w:val="center"/>
              <w:rPr>
                <w:rFonts w:asciiTheme="minorHAnsi" w:hAnsiTheme="minorHAnsi"/>
                <w:b/>
                <w:sz w:val="28"/>
                <w:szCs w:val="28"/>
              </w:rPr>
            </w:pPr>
            <w:r>
              <w:rPr>
                <w:rFonts w:asciiTheme="minorHAnsi" w:hAnsiTheme="minorHAnsi"/>
                <w:b/>
                <w:sz w:val="28"/>
                <w:szCs w:val="28"/>
              </w:rPr>
              <w:t>Week 4</w:t>
            </w:r>
          </w:p>
          <w:p w14:paraId="6A22974B" w14:textId="57E56CAF" w:rsidR="005D60D5" w:rsidRDefault="005D60D5" w:rsidP="009306D5">
            <w:pPr>
              <w:spacing w:after="0" w:line="240" w:lineRule="auto"/>
              <w:rPr>
                <w:rFonts w:asciiTheme="minorHAnsi" w:hAnsiTheme="minorHAnsi"/>
                <w:b/>
                <w:sz w:val="28"/>
                <w:szCs w:val="28"/>
              </w:rPr>
            </w:pPr>
          </w:p>
        </w:tc>
        <w:tc>
          <w:tcPr>
            <w:tcW w:w="5495" w:type="dxa"/>
          </w:tcPr>
          <w:p w14:paraId="2A99E5ED" w14:textId="77777777" w:rsidR="00182D7B" w:rsidRDefault="00182D7B" w:rsidP="00182D7B">
            <w:pPr>
              <w:spacing w:after="0" w:line="240" w:lineRule="auto"/>
              <w:rPr>
                <w:rFonts w:asciiTheme="minorHAnsi" w:hAnsiTheme="minorHAnsi"/>
                <w:b/>
                <w:sz w:val="20"/>
                <w:szCs w:val="20"/>
              </w:rPr>
            </w:pPr>
          </w:p>
          <w:p w14:paraId="1C8234A8" w14:textId="121525CA" w:rsidR="00182D7B" w:rsidRPr="008A5198" w:rsidRDefault="00182D7B" w:rsidP="00182D7B">
            <w:pPr>
              <w:spacing w:after="0" w:line="240" w:lineRule="auto"/>
              <w:rPr>
                <w:rFonts w:asciiTheme="minorHAnsi" w:hAnsiTheme="minorHAnsi"/>
                <w:b/>
                <w:sz w:val="20"/>
                <w:szCs w:val="20"/>
              </w:rPr>
            </w:pPr>
            <w:r>
              <w:rPr>
                <w:rFonts w:asciiTheme="minorHAnsi" w:hAnsiTheme="minorHAnsi"/>
                <w:b/>
                <w:sz w:val="20"/>
                <w:szCs w:val="20"/>
              </w:rPr>
              <w:t>Identify</w:t>
            </w:r>
            <w:r w:rsidRPr="008A5198">
              <w:rPr>
                <w:rFonts w:asciiTheme="minorHAnsi" w:hAnsiTheme="minorHAnsi"/>
                <w:b/>
                <w:sz w:val="20"/>
                <w:szCs w:val="20"/>
              </w:rPr>
              <w:t xml:space="preserve"> Activities:</w:t>
            </w:r>
          </w:p>
          <w:p w14:paraId="4A2AE4F3" w14:textId="11967FB0" w:rsidR="00182D7B" w:rsidRDefault="00182D7B" w:rsidP="00182D7B">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 xml:space="preserve">Show students the guided inquiry phases and tell them we are up to the </w:t>
            </w:r>
            <w:r w:rsidR="00FF3C4E">
              <w:rPr>
                <w:rFonts w:asciiTheme="minorHAnsi" w:hAnsiTheme="minorHAnsi" w:cs="Segoe UI"/>
                <w:sz w:val="20"/>
                <w:szCs w:val="20"/>
              </w:rPr>
              <w:t>Identify</w:t>
            </w:r>
            <w:r>
              <w:rPr>
                <w:rFonts w:asciiTheme="minorHAnsi" w:hAnsiTheme="minorHAnsi" w:cs="Segoe UI"/>
                <w:sz w:val="20"/>
                <w:szCs w:val="20"/>
              </w:rPr>
              <w:t xml:space="preserve"> phase.</w:t>
            </w:r>
          </w:p>
          <w:p w14:paraId="6A9E28E6" w14:textId="20B1363F" w:rsidR="00182D7B" w:rsidRDefault="00182D7B" w:rsidP="00182D7B">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 xml:space="preserve">Mini lesson about how to </w:t>
            </w:r>
            <w:r w:rsidR="005D629B">
              <w:rPr>
                <w:rFonts w:asciiTheme="minorHAnsi" w:hAnsiTheme="minorHAnsi" w:cs="Segoe UI"/>
                <w:sz w:val="20"/>
                <w:szCs w:val="20"/>
              </w:rPr>
              <w:t>take notes accurately from sources. Discuss how to do the following:</w:t>
            </w:r>
          </w:p>
          <w:p w14:paraId="497AC702" w14:textId="77777777" w:rsidR="005D629B" w:rsidRDefault="0026088E" w:rsidP="0026088E">
            <w:pPr>
              <w:pStyle w:val="ListParagraph"/>
              <w:numPr>
                <w:ilvl w:val="1"/>
                <w:numId w:val="12"/>
              </w:numPr>
              <w:spacing w:after="0" w:line="240" w:lineRule="auto"/>
              <w:rPr>
                <w:rFonts w:asciiTheme="minorHAnsi" w:hAnsiTheme="minorHAnsi" w:cs="Segoe UI"/>
                <w:sz w:val="20"/>
                <w:szCs w:val="20"/>
              </w:rPr>
            </w:pPr>
            <w:r>
              <w:rPr>
                <w:rFonts w:asciiTheme="minorHAnsi" w:hAnsiTheme="minorHAnsi" w:cs="Segoe UI"/>
                <w:sz w:val="20"/>
                <w:szCs w:val="20"/>
              </w:rPr>
              <w:t>Recall</w:t>
            </w:r>
          </w:p>
          <w:p w14:paraId="4ED49080" w14:textId="77777777" w:rsidR="0026088E" w:rsidRDefault="0026088E" w:rsidP="0026088E">
            <w:pPr>
              <w:pStyle w:val="ListParagraph"/>
              <w:numPr>
                <w:ilvl w:val="1"/>
                <w:numId w:val="12"/>
              </w:numPr>
              <w:spacing w:after="0" w:line="240" w:lineRule="auto"/>
              <w:rPr>
                <w:rFonts w:asciiTheme="minorHAnsi" w:hAnsiTheme="minorHAnsi" w:cs="Segoe UI"/>
                <w:sz w:val="20"/>
                <w:szCs w:val="20"/>
              </w:rPr>
            </w:pPr>
            <w:r>
              <w:rPr>
                <w:rFonts w:asciiTheme="minorHAnsi" w:hAnsiTheme="minorHAnsi" w:cs="Segoe UI"/>
                <w:sz w:val="20"/>
                <w:szCs w:val="20"/>
              </w:rPr>
              <w:t>Summarise</w:t>
            </w:r>
          </w:p>
          <w:p w14:paraId="7C131CE7" w14:textId="77777777" w:rsidR="0026088E" w:rsidRDefault="0026088E" w:rsidP="0026088E">
            <w:pPr>
              <w:pStyle w:val="ListParagraph"/>
              <w:numPr>
                <w:ilvl w:val="1"/>
                <w:numId w:val="12"/>
              </w:numPr>
              <w:spacing w:after="0" w:line="240" w:lineRule="auto"/>
              <w:rPr>
                <w:rFonts w:asciiTheme="minorHAnsi" w:hAnsiTheme="minorHAnsi" w:cs="Segoe UI"/>
                <w:sz w:val="20"/>
                <w:szCs w:val="20"/>
              </w:rPr>
            </w:pPr>
            <w:r>
              <w:rPr>
                <w:rFonts w:asciiTheme="minorHAnsi" w:hAnsiTheme="minorHAnsi" w:cs="Segoe UI"/>
                <w:sz w:val="20"/>
                <w:szCs w:val="20"/>
              </w:rPr>
              <w:t>Paraphrase</w:t>
            </w:r>
          </w:p>
          <w:p w14:paraId="74122086" w14:textId="43AFAC4B" w:rsidR="0026088E" w:rsidRDefault="0026088E" w:rsidP="0026088E">
            <w:pPr>
              <w:pStyle w:val="ListParagraph"/>
              <w:numPr>
                <w:ilvl w:val="1"/>
                <w:numId w:val="12"/>
              </w:numPr>
              <w:spacing w:after="0" w:line="240" w:lineRule="auto"/>
              <w:rPr>
                <w:rFonts w:asciiTheme="minorHAnsi" w:hAnsiTheme="minorHAnsi" w:cs="Segoe UI"/>
                <w:sz w:val="20"/>
                <w:szCs w:val="20"/>
              </w:rPr>
            </w:pPr>
            <w:r>
              <w:rPr>
                <w:rFonts w:asciiTheme="minorHAnsi" w:hAnsiTheme="minorHAnsi" w:cs="Segoe UI"/>
                <w:sz w:val="20"/>
                <w:szCs w:val="20"/>
              </w:rPr>
              <w:t>Extend</w:t>
            </w:r>
          </w:p>
          <w:p w14:paraId="5093EB9A" w14:textId="49D2CCA7" w:rsidR="00182D7B" w:rsidRDefault="00182D7B" w:rsidP="00182D7B">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 xml:space="preserve">Students are asked to </w:t>
            </w:r>
            <w:r w:rsidR="0026088E">
              <w:rPr>
                <w:rFonts w:asciiTheme="minorHAnsi" w:hAnsiTheme="minorHAnsi" w:cs="Segoe UI"/>
                <w:sz w:val="20"/>
                <w:szCs w:val="20"/>
              </w:rPr>
              <w:t xml:space="preserve">continue </w:t>
            </w:r>
            <w:r>
              <w:rPr>
                <w:rFonts w:asciiTheme="minorHAnsi" w:hAnsiTheme="minorHAnsi" w:cs="Segoe UI"/>
                <w:sz w:val="20"/>
                <w:szCs w:val="20"/>
              </w:rPr>
              <w:t>record</w:t>
            </w:r>
            <w:r w:rsidR="0026088E">
              <w:rPr>
                <w:rFonts w:asciiTheme="minorHAnsi" w:hAnsiTheme="minorHAnsi" w:cs="Segoe UI"/>
                <w:sz w:val="20"/>
                <w:szCs w:val="20"/>
              </w:rPr>
              <w:t>ing</w:t>
            </w:r>
            <w:r>
              <w:rPr>
                <w:rFonts w:asciiTheme="minorHAnsi" w:hAnsiTheme="minorHAnsi" w:cs="Segoe UI"/>
                <w:sz w:val="20"/>
                <w:szCs w:val="20"/>
              </w:rPr>
              <w:t xml:space="preserve"> things that interest them </w:t>
            </w:r>
            <w:r w:rsidR="0026088E">
              <w:rPr>
                <w:rFonts w:asciiTheme="minorHAnsi" w:hAnsiTheme="minorHAnsi" w:cs="Segoe UI"/>
                <w:sz w:val="20"/>
                <w:szCs w:val="20"/>
              </w:rPr>
              <w:t>but to narrow it down to a disease they are interested in</w:t>
            </w:r>
            <w:r>
              <w:rPr>
                <w:rFonts w:asciiTheme="minorHAnsi" w:hAnsiTheme="minorHAnsi" w:cs="Segoe UI"/>
                <w:sz w:val="20"/>
                <w:szCs w:val="20"/>
              </w:rPr>
              <w:t>.</w:t>
            </w:r>
          </w:p>
          <w:p w14:paraId="0BA7232E" w14:textId="603E3DCE" w:rsidR="002365A8" w:rsidRPr="00182D7B" w:rsidRDefault="002365A8" w:rsidP="00182D7B">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Conduct interview – Call doctor of pathology from RPA and conduct a facetime interview. Students listen to what she is researching and then have a question time at the end.</w:t>
            </w:r>
          </w:p>
          <w:p w14:paraId="199B519C" w14:textId="77777777" w:rsidR="00182D7B" w:rsidRDefault="00182D7B" w:rsidP="00182D7B">
            <w:pPr>
              <w:spacing w:after="0" w:line="240" w:lineRule="auto"/>
              <w:ind w:left="360"/>
              <w:rPr>
                <w:rFonts w:asciiTheme="minorHAnsi" w:hAnsiTheme="minorHAnsi"/>
                <w:b/>
                <w:sz w:val="20"/>
                <w:szCs w:val="20"/>
              </w:rPr>
            </w:pPr>
          </w:p>
          <w:p w14:paraId="769683D8" w14:textId="77777777" w:rsidR="00182D7B" w:rsidRPr="00C85F52" w:rsidRDefault="00182D7B" w:rsidP="00182D7B">
            <w:pPr>
              <w:pStyle w:val="ListParagraph"/>
              <w:numPr>
                <w:ilvl w:val="0"/>
                <w:numId w:val="12"/>
              </w:numPr>
              <w:spacing w:after="0" w:line="240" w:lineRule="auto"/>
              <w:rPr>
                <w:rFonts w:asciiTheme="minorHAnsi" w:hAnsiTheme="minorHAnsi" w:cs="Segoe UI"/>
                <w:sz w:val="20"/>
                <w:szCs w:val="20"/>
              </w:rPr>
            </w:pPr>
            <w:r w:rsidRPr="00C85F52">
              <w:rPr>
                <w:rFonts w:asciiTheme="minorHAnsi" w:hAnsiTheme="minorHAnsi" w:cs="Segoe UI"/>
                <w:sz w:val="20"/>
                <w:szCs w:val="20"/>
              </w:rPr>
              <w:t>Continue reading the novel “The Smallpox Slayer” by Alan Brown.</w:t>
            </w:r>
          </w:p>
          <w:p w14:paraId="074CDBD3" w14:textId="77777777" w:rsidR="00182D7B" w:rsidRDefault="00182D7B" w:rsidP="00182D7B">
            <w:pPr>
              <w:spacing w:after="0" w:line="240" w:lineRule="auto"/>
              <w:ind w:left="360"/>
              <w:rPr>
                <w:rFonts w:asciiTheme="minorHAnsi" w:hAnsiTheme="minorHAnsi"/>
                <w:b/>
                <w:sz w:val="20"/>
                <w:szCs w:val="20"/>
              </w:rPr>
            </w:pPr>
          </w:p>
          <w:p w14:paraId="4C1312C1" w14:textId="77777777" w:rsidR="005D60D5" w:rsidRDefault="005D60D5" w:rsidP="002365A8">
            <w:pPr>
              <w:spacing w:after="0" w:line="240" w:lineRule="auto"/>
              <w:rPr>
                <w:rFonts w:asciiTheme="minorHAnsi" w:hAnsiTheme="minorHAnsi"/>
                <w:b/>
                <w:sz w:val="20"/>
                <w:szCs w:val="20"/>
              </w:rPr>
            </w:pPr>
          </w:p>
        </w:tc>
        <w:tc>
          <w:tcPr>
            <w:tcW w:w="6378" w:type="dxa"/>
          </w:tcPr>
          <w:p w14:paraId="53E54117" w14:textId="77777777" w:rsidR="00182D7B" w:rsidRPr="00182D7B" w:rsidRDefault="00182D7B" w:rsidP="00182D7B">
            <w:pPr>
              <w:spacing w:after="0" w:line="240" w:lineRule="auto"/>
              <w:rPr>
                <w:rFonts w:asciiTheme="minorHAnsi" w:hAnsiTheme="minorHAnsi" w:cs="Segoe UI"/>
                <w:sz w:val="20"/>
                <w:szCs w:val="20"/>
              </w:rPr>
            </w:pPr>
          </w:p>
          <w:p w14:paraId="514C3A3C" w14:textId="6FA7E0BF" w:rsidR="0026088E" w:rsidRDefault="0026088E" w:rsidP="0026088E">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Students brainstorm their top 3 choices of pathogen for their website and PSA. They are asked to discuss and mindmap:</w:t>
            </w:r>
          </w:p>
          <w:p w14:paraId="2D684BA4" w14:textId="1391379C" w:rsidR="0026088E" w:rsidRDefault="0026088E" w:rsidP="0026088E">
            <w:pPr>
              <w:pStyle w:val="ListParagraph"/>
              <w:numPr>
                <w:ilvl w:val="1"/>
                <w:numId w:val="28"/>
              </w:numPr>
              <w:spacing w:after="0" w:line="240" w:lineRule="auto"/>
              <w:rPr>
                <w:rFonts w:asciiTheme="minorHAnsi" w:hAnsiTheme="minorHAnsi" w:cs="Segoe UI"/>
                <w:sz w:val="20"/>
                <w:szCs w:val="20"/>
              </w:rPr>
            </w:pPr>
            <w:r>
              <w:rPr>
                <w:rFonts w:asciiTheme="minorHAnsi" w:hAnsiTheme="minorHAnsi" w:cs="Segoe UI"/>
                <w:sz w:val="20"/>
                <w:szCs w:val="20"/>
              </w:rPr>
              <w:t>What am I trying to accomplish?</w:t>
            </w:r>
          </w:p>
          <w:p w14:paraId="1665FD58" w14:textId="77777777" w:rsidR="0026088E" w:rsidRDefault="0026088E" w:rsidP="0026088E">
            <w:pPr>
              <w:pStyle w:val="ListParagraph"/>
              <w:numPr>
                <w:ilvl w:val="1"/>
                <w:numId w:val="28"/>
              </w:numPr>
              <w:spacing w:after="0" w:line="240" w:lineRule="auto"/>
              <w:rPr>
                <w:rFonts w:asciiTheme="minorHAnsi" w:hAnsiTheme="minorHAnsi" w:cs="Segoe UI"/>
                <w:sz w:val="20"/>
                <w:szCs w:val="20"/>
              </w:rPr>
            </w:pPr>
            <w:r>
              <w:rPr>
                <w:rFonts w:asciiTheme="minorHAnsi" w:hAnsiTheme="minorHAnsi" w:cs="Segoe UI"/>
                <w:sz w:val="20"/>
                <w:szCs w:val="20"/>
              </w:rPr>
              <w:t>How interested am I in this idea?</w:t>
            </w:r>
          </w:p>
          <w:p w14:paraId="72082C95" w14:textId="77777777" w:rsidR="0026088E" w:rsidRDefault="0026088E" w:rsidP="0026088E">
            <w:pPr>
              <w:pStyle w:val="ListParagraph"/>
              <w:numPr>
                <w:ilvl w:val="1"/>
                <w:numId w:val="28"/>
              </w:numPr>
              <w:spacing w:after="0" w:line="240" w:lineRule="auto"/>
              <w:rPr>
                <w:rFonts w:asciiTheme="minorHAnsi" w:hAnsiTheme="minorHAnsi" w:cs="Segoe UI"/>
                <w:sz w:val="20"/>
                <w:szCs w:val="20"/>
              </w:rPr>
            </w:pPr>
            <w:r>
              <w:rPr>
                <w:rFonts w:asciiTheme="minorHAnsi" w:hAnsiTheme="minorHAnsi" w:cs="Segoe UI"/>
                <w:sz w:val="20"/>
                <w:szCs w:val="20"/>
              </w:rPr>
              <w:t>How much time do I have?</w:t>
            </w:r>
          </w:p>
          <w:p w14:paraId="1642CD30" w14:textId="2324D628" w:rsidR="0026088E" w:rsidRDefault="0026088E" w:rsidP="0026088E">
            <w:pPr>
              <w:pStyle w:val="ListParagraph"/>
              <w:numPr>
                <w:ilvl w:val="1"/>
                <w:numId w:val="28"/>
              </w:numPr>
              <w:spacing w:after="0" w:line="240" w:lineRule="auto"/>
              <w:rPr>
                <w:rFonts w:asciiTheme="minorHAnsi" w:hAnsiTheme="minorHAnsi" w:cs="Segoe UI"/>
                <w:sz w:val="20"/>
                <w:szCs w:val="20"/>
              </w:rPr>
            </w:pPr>
            <w:r>
              <w:rPr>
                <w:rFonts w:asciiTheme="minorHAnsi" w:hAnsiTheme="minorHAnsi" w:cs="Segoe UI"/>
                <w:sz w:val="20"/>
                <w:szCs w:val="20"/>
              </w:rPr>
              <w:t>What information and resources do I have?</w:t>
            </w:r>
          </w:p>
          <w:p w14:paraId="7462FB04" w14:textId="1444C5E3" w:rsidR="0026088E" w:rsidRDefault="0026088E" w:rsidP="0026088E">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They discuss these with a partner.  They then narrow down their favourite pathogen.</w:t>
            </w:r>
          </w:p>
          <w:p w14:paraId="40F0E1B0" w14:textId="61AB5F9F" w:rsidR="00182D7B" w:rsidRDefault="00182D7B" w:rsidP="0026088E">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 xml:space="preserve">Students </w:t>
            </w:r>
            <w:r w:rsidR="0026088E">
              <w:rPr>
                <w:rFonts w:asciiTheme="minorHAnsi" w:hAnsiTheme="minorHAnsi" w:cs="Segoe UI"/>
                <w:sz w:val="20"/>
                <w:szCs w:val="20"/>
              </w:rPr>
              <w:t xml:space="preserve">record information about one particular pathogen. </w:t>
            </w:r>
          </w:p>
          <w:p w14:paraId="740EFA38" w14:textId="32CFEEF4" w:rsidR="00182D7B" w:rsidRDefault="00182D7B" w:rsidP="00182D7B">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 xml:space="preserve">Students complete </w:t>
            </w:r>
            <w:r w:rsidR="002365A8">
              <w:rPr>
                <w:rFonts w:asciiTheme="minorHAnsi" w:hAnsiTheme="minorHAnsi" w:cs="Segoe UI"/>
                <w:sz w:val="20"/>
                <w:szCs w:val="20"/>
              </w:rPr>
              <w:t>‘</w:t>
            </w:r>
            <w:r>
              <w:rPr>
                <w:rFonts w:asciiTheme="minorHAnsi" w:hAnsiTheme="minorHAnsi" w:cs="Segoe UI"/>
                <w:sz w:val="20"/>
                <w:szCs w:val="20"/>
              </w:rPr>
              <w:t>stop and jot</w:t>
            </w:r>
            <w:r w:rsidR="002365A8">
              <w:rPr>
                <w:rFonts w:asciiTheme="minorHAnsi" w:hAnsiTheme="minorHAnsi" w:cs="Segoe UI"/>
                <w:sz w:val="20"/>
                <w:szCs w:val="20"/>
              </w:rPr>
              <w:t>’</w:t>
            </w:r>
            <w:r>
              <w:rPr>
                <w:rFonts w:asciiTheme="minorHAnsi" w:hAnsiTheme="minorHAnsi" w:cs="Segoe UI"/>
                <w:sz w:val="20"/>
                <w:szCs w:val="20"/>
              </w:rPr>
              <w:t xml:space="preserve"> notes as they are reading through info</w:t>
            </w:r>
            <w:r w:rsidR="0026088E">
              <w:rPr>
                <w:rFonts w:asciiTheme="minorHAnsi" w:hAnsiTheme="minorHAnsi" w:cs="Segoe UI"/>
                <w:sz w:val="20"/>
                <w:szCs w:val="20"/>
              </w:rPr>
              <w:t>rmation from books and Internet on their particular pathogen.</w:t>
            </w:r>
          </w:p>
          <w:p w14:paraId="7DA23C03" w14:textId="6B4FAE02" w:rsidR="00182D7B" w:rsidRDefault="00182D7B" w:rsidP="00182D7B">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 xml:space="preserve">Students write interview questions for the expert interview </w:t>
            </w:r>
            <w:r w:rsidR="008A5969">
              <w:rPr>
                <w:rFonts w:asciiTheme="minorHAnsi" w:hAnsiTheme="minorHAnsi" w:cs="Segoe UI"/>
                <w:sz w:val="20"/>
                <w:szCs w:val="20"/>
              </w:rPr>
              <w:t>this</w:t>
            </w:r>
            <w:r>
              <w:rPr>
                <w:rFonts w:asciiTheme="minorHAnsi" w:hAnsiTheme="minorHAnsi" w:cs="Segoe UI"/>
                <w:sz w:val="20"/>
                <w:szCs w:val="20"/>
              </w:rPr>
              <w:t xml:space="preserve"> week.</w:t>
            </w:r>
          </w:p>
          <w:p w14:paraId="34F7AD6F" w14:textId="1CC555FD" w:rsidR="00B142A7" w:rsidRDefault="00B142A7" w:rsidP="00182D7B">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 xml:space="preserve">Students complete SLIM toolkit number 2. </w:t>
            </w:r>
          </w:p>
          <w:p w14:paraId="12C34F48" w14:textId="77777777" w:rsidR="005D60D5" w:rsidRPr="002365A8" w:rsidRDefault="005D60D5" w:rsidP="002365A8">
            <w:pPr>
              <w:spacing w:after="0" w:line="240" w:lineRule="auto"/>
              <w:ind w:left="360"/>
              <w:rPr>
                <w:rFonts w:asciiTheme="minorHAnsi" w:hAnsiTheme="minorHAnsi" w:cs="Segoe UI"/>
                <w:sz w:val="20"/>
                <w:szCs w:val="20"/>
              </w:rPr>
            </w:pPr>
          </w:p>
        </w:tc>
      </w:tr>
      <w:tr w:rsidR="00C85F52" w:rsidRPr="00584561" w14:paraId="539D0FCA" w14:textId="77777777" w:rsidTr="005435E2">
        <w:trPr>
          <w:trHeight w:val="2258"/>
        </w:trPr>
        <w:tc>
          <w:tcPr>
            <w:tcW w:w="2410" w:type="dxa"/>
          </w:tcPr>
          <w:p w14:paraId="26957FAA" w14:textId="1BC657D9" w:rsidR="009306D5" w:rsidRDefault="009306D5" w:rsidP="009306D5">
            <w:pPr>
              <w:spacing w:after="0" w:line="240" w:lineRule="auto"/>
              <w:rPr>
                <w:rFonts w:asciiTheme="minorHAnsi" w:hAnsiTheme="minorHAnsi"/>
                <w:b/>
                <w:sz w:val="28"/>
                <w:szCs w:val="28"/>
              </w:rPr>
            </w:pPr>
          </w:p>
          <w:p w14:paraId="21DF57E7" w14:textId="703772B8" w:rsidR="009306D5" w:rsidRDefault="009306D5" w:rsidP="009306D5">
            <w:pPr>
              <w:spacing w:after="0" w:line="240" w:lineRule="auto"/>
              <w:jc w:val="center"/>
              <w:rPr>
                <w:rFonts w:asciiTheme="minorHAnsi" w:hAnsiTheme="minorHAnsi"/>
                <w:b/>
                <w:sz w:val="28"/>
                <w:szCs w:val="28"/>
              </w:rPr>
            </w:pPr>
            <w:r w:rsidRPr="008A5198">
              <w:rPr>
                <w:rFonts w:asciiTheme="minorHAnsi" w:hAnsiTheme="minorHAnsi"/>
                <w:b/>
                <w:noProof/>
                <w:lang w:val="en-AU" w:eastAsia="en-AU"/>
              </w:rPr>
              <w:drawing>
                <wp:inline distT="0" distB="0" distL="0" distR="0" wp14:anchorId="66692EF3" wp14:editId="6C3B1371">
                  <wp:extent cx="1419225" cy="1543050"/>
                  <wp:effectExtent l="0" t="0" r="9525" b="0"/>
                  <wp:docPr id="5" name="Picture 3" descr="C:\Users\rtodd\Desktop\gi_g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todd\Desktop\gi_gathe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9225" cy="1543050"/>
                          </a:xfrm>
                          <a:prstGeom prst="rect">
                            <a:avLst/>
                          </a:prstGeom>
                          <a:noFill/>
                          <a:ln>
                            <a:noFill/>
                          </a:ln>
                        </pic:spPr>
                      </pic:pic>
                    </a:graphicData>
                  </a:graphic>
                </wp:inline>
              </w:drawing>
            </w:r>
          </w:p>
          <w:p w14:paraId="1A38EDEA" w14:textId="77777777" w:rsidR="009306D5" w:rsidRDefault="009306D5" w:rsidP="009306D5">
            <w:pPr>
              <w:spacing w:after="0" w:line="240" w:lineRule="auto"/>
              <w:jc w:val="center"/>
              <w:rPr>
                <w:rFonts w:asciiTheme="minorHAnsi" w:hAnsiTheme="minorHAnsi"/>
                <w:b/>
                <w:sz w:val="28"/>
                <w:szCs w:val="28"/>
              </w:rPr>
            </w:pPr>
          </w:p>
          <w:p w14:paraId="7030F283" w14:textId="2624E379" w:rsidR="00C85F52" w:rsidRPr="009306D5" w:rsidRDefault="009306D5" w:rsidP="009306D5">
            <w:pPr>
              <w:spacing w:after="0" w:line="240" w:lineRule="auto"/>
              <w:jc w:val="center"/>
              <w:rPr>
                <w:rFonts w:asciiTheme="minorHAnsi" w:hAnsiTheme="minorHAnsi"/>
                <w:b/>
                <w:sz w:val="28"/>
                <w:szCs w:val="28"/>
              </w:rPr>
            </w:pPr>
            <w:r>
              <w:rPr>
                <w:rFonts w:asciiTheme="minorHAnsi" w:hAnsiTheme="minorHAnsi"/>
                <w:b/>
                <w:sz w:val="28"/>
                <w:szCs w:val="28"/>
              </w:rPr>
              <w:t>Week 5</w:t>
            </w:r>
          </w:p>
        </w:tc>
        <w:tc>
          <w:tcPr>
            <w:tcW w:w="5495" w:type="dxa"/>
          </w:tcPr>
          <w:p w14:paraId="28EE75D7" w14:textId="77777777" w:rsidR="00C85F52" w:rsidRDefault="00C85F52" w:rsidP="00922CF4">
            <w:pPr>
              <w:spacing w:after="0" w:line="240" w:lineRule="auto"/>
              <w:ind w:left="38"/>
              <w:rPr>
                <w:rFonts w:asciiTheme="minorHAnsi" w:hAnsiTheme="minorHAnsi"/>
                <w:b/>
                <w:sz w:val="20"/>
                <w:szCs w:val="20"/>
              </w:rPr>
            </w:pPr>
          </w:p>
          <w:p w14:paraId="35D5A852" w14:textId="476075D1" w:rsidR="00B142A7" w:rsidRPr="008A5198" w:rsidRDefault="00B142A7" w:rsidP="00B142A7">
            <w:pPr>
              <w:spacing w:after="0" w:line="240" w:lineRule="auto"/>
              <w:rPr>
                <w:rFonts w:asciiTheme="minorHAnsi" w:hAnsiTheme="minorHAnsi"/>
                <w:b/>
                <w:sz w:val="20"/>
                <w:szCs w:val="20"/>
              </w:rPr>
            </w:pPr>
            <w:r>
              <w:rPr>
                <w:rFonts w:asciiTheme="minorHAnsi" w:hAnsiTheme="minorHAnsi"/>
                <w:b/>
                <w:sz w:val="20"/>
                <w:szCs w:val="20"/>
              </w:rPr>
              <w:t>Gather</w:t>
            </w:r>
            <w:r w:rsidRPr="008A5198">
              <w:rPr>
                <w:rFonts w:asciiTheme="minorHAnsi" w:hAnsiTheme="minorHAnsi"/>
                <w:b/>
                <w:sz w:val="20"/>
                <w:szCs w:val="20"/>
              </w:rPr>
              <w:t xml:space="preserve"> Activities:</w:t>
            </w:r>
          </w:p>
          <w:p w14:paraId="60A734C5" w14:textId="1F0E85D7" w:rsidR="00B142A7" w:rsidRDefault="00B142A7" w:rsidP="00B142A7">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Show students the guided inquiry phases and tell them we are up to the Gather phase.</w:t>
            </w:r>
          </w:p>
          <w:p w14:paraId="0E21ADD1" w14:textId="69055A3A" w:rsidR="00B142A7" w:rsidRDefault="00B142A7" w:rsidP="00B142A7">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 xml:space="preserve">Students are asked to continue recording </w:t>
            </w:r>
            <w:r w:rsidR="00720DE9">
              <w:rPr>
                <w:rFonts w:asciiTheme="minorHAnsi" w:hAnsiTheme="minorHAnsi" w:cs="Segoe UI"/>
                <w:sz w:val="20"/>
                <w:szCs w:val="20"/>
              </w:rPr>
              <w:t>‘stop and jot’ notes about their pathogen.</w:t>
            </w:r>
          </w:p>
          <w:p w14:paraId="1C0545B5" w14:textId="77777777" w:rsidR="00720DE9" w:rsidRDefault="00720DE9" w:rsidP="00B142A7">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 xml:space="preserve">PSA lesson – Students are taught about Public Service Announcements (PSAs).  Some are watched and then together the class record: </w:t>
            </w:r>
          </w:p>
          <w:p w14:paraId="605047C6" w14:textId="4E33828F" w:rsidR="00720DE9" w:rsidRDefault="00720DE9" w:rsidP="00651EDC">
            <w:pPr>
              <w:pStyle w:val="ListParagraph"/>
              <w:numPr>
                <w:ilvl w:val="1"/>
                <w:numId w:val="12"/>
              </w:numPr>
              <w:spacing w:after="0" w:line="240" w:lineRule="auto"/>
              <w:rPr>
                <w:rFonts w:asciiTheme="minorHAnsi" w:hAnsiTheme="minorHAnsi" w:cs="Segoe UI"/>
                <w:sz w:val="20"/>
                <w:szCs w:val="20"/>
              </w:rPr>
            </w:pPr>
            <w:r>
              <w:rPr>
                <w:rFonts w:asciiTheme="minorHAnsi" w:hAnsiTheme="minorHAnsi" w:cs="Segoe UI"/>
                <w:sz w:val="20"/>
                <w:szCs w:val="20"/>
              </w:rPr>
              <w:t>What are the elements of a successful PSA? (See first website for ideas)</w:t>
            </w:r>
          </w:p>
          <w:p w14:paraId="29247BCC" w14:textId="77777777" w:rsidR="00720DE9" w:rsidRDefault="00720DE9" w:rsidP="00651EDC">
            <w:pPr>
              <w:pStyle w:val="ListParagraph"/>
              <w:numPr>
                <w:ilvl w:val="1"/>
                <w:numId w:val="12"/>
              </w:numPr>
              <w:spacing w:after="0" w:line="240" w:lineRule="auto"/>
              <w:rPr>
                <w:rFonts w:asciiTheme="minorHAnsi" w:hAnsiTheme="minorHAnsi" w:cs="Segoe UI"/>
                <w:sz w:val="20"/>
                <w:szCs w:val="20"/>
              </w:rPr>
            </w:pPr>
            <w:r>
              <w:rPr>
                <w:rFonts w:asciiTheme="minorHAnsi" w:hAnsiTheme="minorHAnsi" w:cs="Segoe UI"/>
                <w:sz w:val="20"/>
                <w:szCs w:val="20"/>
              </w:rPr>
              <w:t>How can you make a good PSA?</w:t>
            </w:r>
          </w:p>
          <w:p w14:paraId="69057F38" w14:textId="77777777" w:rsidR="00720DE9" w:rsidRDefault="00720DE9" w:rsidP="00651EDC">
            <w:pPr>
              <w:pStyle w:val="ListParagraph"/>
              <w:numPr>
                <w:ilvl w:val="1"/>
                <w:numId w:val="12"/>
              </w:numPr>
              <w:spacing w:after="0" w:line="240" w:lineRule="auto"/>
              <w:rPr>
                <w:rFonts w:asciiTheme="minorHAnsi" w:hAnsiTheme="minorHAnsi" w:cs="Segoe UI"/>
                <w:sz w:val="20"/>
                <w:szCs w:val="20"/>
              </w:rPr>
            </w:pPr>
            <w:r>
              <w:rPr>
                <w:rFonts w:asciiTheme="minorHAnsi" w:hAnsiTheme="minorHAnsi" w:cs="Segoe UI"/>
                <w:sz w:val="20"/>
                <w:szCs w:val="20"/>
              </w:rPr>
              <w:t>What makes a bad PSA?</w:t>
            </w:r>
          </w:p>
          <w:p w14:paraId="5CAE6D9F" w14:textId="49B923C6" w:rsidR="00B142A7" w:rsidRPr="00C22CDA" w:rsidRDefault="00720DE9" w:rsidP="00651EDC">
            <w:pPr>
              <w:pStyle w:val="ListParagraph"/>
              <w:numPr>
                <w:ilvl w:val="1"/>
                <w:numId w:val="12"/>
              </w:numPr>
              <w:spacing w:after="0" w:line="240" w:lineRule="auto"/>
              <w:rPr>
                <w:rFonts w:asciiTheme="minorHAnsi" w:hAnsiTheme="minorHAnsi" w:cs="Segoe UI"/>
                <w:sz w:val="20"/>
                <w:szCs w:val="20"/>
              </w:rPr>
            </w:pPr>
            <w:r>
              <w:rPr>
                <w:rFonts w:asciiTheme="minorHAnsi" w:hAnsiTheme="minorHAnsi" w:cs="Segoe UI"/>
                <w:sz w:val="20"/>
                <w:szCs w:val="20"/>
              </w:rPr>
              <w:t>What persuasive techniques were used?</w:t>
            </w:r>
          </w:p>
          <w:p w14:paraId="5F2B87B4" w14:textId="77777777" w:rsidR="00260E02" w:rsidRDefault="00260E02" w:rsidP="00922CF4">
            <w:pPr>
              <w:spacing w:after="0" w:line="240" w:lineRule="auto"/>
              <w:ind w:left="38"/>
              <w:rPr>
                <w:rFonts w:asciiTheme="minorHAnsi" w:hAnsiTheme="minorHAnsi"/>
                <w:b/>
                <w:sz w:val="20"/>
                <w:szCs w:val="20"/>
              </w:rPr>
            </w:pPr>
          </w:p>
          <w:p w14:paraId="00087313" w14:textId="77777777" w:rsidR="00260E02" w:rsidRPr="005D60D5" w:rsidRDefault="00260E02" w:rsidP="00922CF4">
            <w:pPr>
              <w:spacing w:after="0" w:line="240" w:lineRule="auto"/>
              <w:ind w:left="38"/>
              <w:rPr>
                <w:rFonts w:asciiTheme="minorHAnsi" w:hAnsiTheme="minorHAnsi"/>
                <w:b/>
                <w:sz w:val="20"/>
                <w:szCs w:val="20"/>
              </w:rPr>
            </w:pPr>
            <w:r>
              <w:rPr>
                <w:rFonts w:asciiTheme="minorHAnsi" w:hAnsiTheme="minorHAnsi"/>
                <w:b/>
                <w:sz w:val="20"/>
                <w:szCs w:val="20"/>
              </w:rPr>
              <w:t>PSA’s</w:t>
            </w:r>
          </w:p>
          <w:p w14:paraId="4A2F0624" w14:textId="6B1F6417" w:rsidR="00260E02" w:rsidRPr="005D60D5" w:rsidRDefault="004E1464" w:rsidP="00922CF4">
            <w:pPr>
              <w:spacing w:after="0" w:line="240" w:lineRule="auto"/>
              <w:ind w:left="38"/>
              <w:rPr>
                <w:rFonts w:ascii="Times" w:hAnsi="Times" w:cs="Times"/>
                <w:color w:val="0000E9"/>
                <w:sz w:val="20"/>
                <w:szCs w:val="20"/>
                <w:u w:val="single" w:color="0000E9"/>
                <w:lang w:eastAsia="zh-TW"/>
              </w:rPr>
            </w:pPr>
            <w:hyperlink r:id="rId23" w:history="1">
              <w:r w:rsidR="00260E02" w:rsidRPr="005D60D5">
                <w:rPr>
                  <w:rStyle w:val="Hyperlink"/>
                  <w:rFonts w:ascii="Times" w:hAnsi="Times" w:cs="Times"/>
                  <w:sz w:val="20"/>
                  <w:szCs w:val="20"/>
                  <w:u w:color="0000E9"/>
                  <w:lang w:eastAsia="zh-TW"/>
                </w:rPr>
                <w:t>http://rock-your-world.org/how-to-study-public-service-announcements-psas</w:t>
              </w:r>
            </w:hyperlink>
          </w:p>
          <w:p w14:paraId="2E4FC330" w14:textId="77777777" w:rsidR="00260E02" w:rsidRPr="005D60D5" w:rsidRDefault="00260E02" w:rsidP="00922CF4">
            <w:pPr>
              <w:spacing w:after="0" w:line="240" w:lineRule="auto"/>
              <w:ind w:left="38"/>
              <w:rPr>
                <w:rFonts w:ascii="Times" w:hAnsi="Times" w:cs="Times"/>
                <w:color w:val="0000E9"/>
                <w:sz w:val="20"/>
                <w:szCs w:val="20"/>
                <w:u w:val="single" w:color="0000E9"/>
                <w:lang w:eastAsia="zh-TW"/>
              </w:rPr>
            </w:pPr>
          </w:p>
          <w:p w14:paraId="7DD81A6D" w14:textId="77777777" w:rsidR="00260E02" w:rsidRPr="005D60D5" w:rsidRDefault="004E1464" w:rsidP="00260E02">
            <w:pPr>
              <w:widowControl w:val="0"/>
              <w:autoSpaceDE w:val="0"/>
              <w:autoSpaceDN w:val="0"/>
              <w:adjustRightInd w:val="0"/>
              <w:spacing w:after="0" w:line="240" w:lineRule="auto"/>
              <w:rPr>
                <w:rFonts w:cs="Calibri"/>
                <w:sz w:val="20"/>
                <w:szCs w:val="20"/>
                <w:lang w:eastAsia="zh-TW"/>
              </w:rPr>
            </w:pPr>
            <w:hyperlink r:id="rId24" w:history="1">
              <w:r w:rsidR="00260E02" w:rsidRPr="005D60D5">
                <w:rPr>
                  <w:rFonts w:cs="Calibri"/>
                  <w:color w:val="0000E9"/>
                  <w:sz w:val="20"/>
                  <w:szCs w:val="20"/>
                  <w:u w:val="single" w:color="0000E9"/>
                  <w:lang w:eastAsia="zh-TW"/>
                </w:rPr>
                <w:t>http://www.scholastic.com/browse/lessonplan.jsp?id=1504</w:t>
              </w:r>
            </w:hyperlink>
          </w:p>
          <w:p w14:paraId="667AB537" w14:textId="77777777" w:rsidR="00260E02" w:rsidRPr="005D60D5" w:rsidRDefault="00260E02" w:rsidP="00260E02">
            <w:pPr>
              <w:widowControl w:val="0"/>
              <w:autoSpaceDE w:val="0"/>
              <w:autoSpaceDN w:val="0"/>
              <w:adjustRightInd w:val="0"/>
              <w:spacing w:after="0" w:line="240" w:lineRule="auto"/>
              <w:rPr>
                <w:rFonts w:cs="Calibri"/>
                <w:sz w:val="20"/>
                <w:szCs w:val="20"/>
                <w:lang w:eastAsia="zh-TW"/>
              </w:rPr>
            </w:pPr>
          </w:p>
          <w:p w14:paraId="0C86F54C" w14:textId="77777777" w:rsidR="00260E02" w:rsidRPr="005D60D5" w:rsidRDefault="004E1464" w:rsidP="00260E02">
            <w:pPr>
              <w:widowControl w:val="0"/>
              <w:autoSpaceDE w:val="0"/>
              <w:autoSpaceDN w:val="0"/>
              <w:adjustRightInd w:val="0"/>
              <w:spacing w:after="0" w:line="240" w:lineRule="auto"/>
              <w:rPr>
                <w:rFonts w:cs="Calibri"/>
                <w:sz w:val="20"/>
                <w:szCs w:val="20"/>
                <w:lang w:eastAsia="zh-TW"/>
              </w:rPr>
            </w:pPr>
            <w:hyperlink r:id="rId25" w:history="1">
              <w:r w:rsidR="00260E02" w:rsidRPr="005D60D5">
                <w:rPr>
                  <w:rFonts w:cs="Calibri"/>
                  <w:color w:val="0000E9"/>
                  <w:sz w:val="20"/>
                  <w:szCs w:val="20"/>
                  <w:u w:val="single" w:color="0000E9"/>
                  <w:lang w:eastAsia="zh-TW"/>
                </w:rPr>
                <w:t>https://sites.google.com/site/teacherquality/</w:t>
              </w:r>
              <w:r w:rsidR="00260E02" w:rsidRPr="005D60D5">
                <w:rPr>
                  <w:rFonts w:cs="Calibri"/>
                  <w:color w:val="FFFFFF"/>
                  <w:sz w:val="20"/>
                  <w:szCs w:val="20"/>
                  <w:u w:val="single" w:color="FFFFFF"/>
                  <w:lang w:eastAsia="zh-TW"/>
                </w:rPr>
                <w:t>psa</w:t>
              </w:r>
            </w:hyperlink>
          </w:p>
          <w:p w14:paraId="307D10D1" w14:textId="77777777" w:rsidR="00260E02" w:rsidRPr="005D60D5" w:rsidRDefault="00260E02" w:rsidP="00260E02">
            <w:pPr>
              <w:widowControl w:val="0"/>
              <w:autoSpaceDE w:val="0"/>
              <w:autoSpaceDN w:val="0"/>
              <w:adjustRightInd w:val="0"/>
              <w:spacing w:after="0" w:line="240" w:lineRule="auto"/>
              <w:rPr>
                <w:rFonts w:cs="Calibri"/>
                <w:sz w:val="20"/>
                <w:szCs w:val="20"/>
                <w:lang w:eastAsia="zh-TW"/>
              </w:rPr>
            </w:pPr>
          </w:p>
          <w:p w14:paraId="48FB0235" w14:textId="77777777" w:rsidR="00260E02" w:rsidRPr="005D60D5" w:rsidRDefault="004E1464" w:rsidP="00260E02">
            <w:pPr>
              <w:widowControl w:val="0"/>
              <w:autoSpaceDE w:val="0"/>
              <w:autoSpaceDN w:val="0"/>
              <w:adjustRightInd w:val="0"/>
              <w:spacing w:after="0" w:line="240" w:lineRule="auto"/>
              <w:rPr>
                <w:rFonts w:cs="Calibri"/>
                <w:sz w:val="20"/>
                <w:szCs w:val="20"/>
                <w:lang w:eastAsia="zh-TW"/>
              </w:rPr>
            </w:pPr>
            <w:hyperlink r:id="rId26" w:history="1">
              <w:r w:rsidR="00260E02" w:rsidRPr="005D60D5">
                <w:rPr>
                  <w:rFonts w:cs="Calibri"/>
                  <w:color w:val="0000E9"/>
                  <w:sz w:val="20"/>
                  <w:szCs w:val="20"/>
                  <w:u w:val="single" w:color="0000E9"/>
                  <w:lang w:eastAsia="zh-TW"/>
                </w:rPr>
                <w:t>https://www.youtube.com/watch?v=DB6d70tnSEA&amp;index=6&amp;list=PLAE2FB201E19BB82E</w:t>
              </w:r>
            </w:hyperlink>
          </w:p>
          <w:p w14:paraId="609094C0" w14:textId="77777777" w:rsidR="00260E02" w:rsidRPr="005D60D5" w:rsidRDefault="00260E02" w:rsidP="00260E02">
            <w:pPr>
              <w:widowControl w:val="0"/>
              <w:autoSpaceDE w:val="0"/>
              <w:autoSpaceDN w:val="0"/>
              <w:adjustRightInd w:val="0"/>
              <w:spacing w:after="0" w:line="240" w:lineRule="auto"/>
              <w:rPr>
                <w:rFonts w:cs="Calibri"/>
                <w:sz w:val="20"/>
                <w:szCs w:val="20"/>
                <w:lang w:eastAsia="zh-TW"/>
              </w:rPr>
            </w:pPr>
          </w:p>
          <w:p w14:paraId="25F437DE" w14:textId="77777777" w:rsidR="00260E02" w:rsidRPr="005D60D5" w:rsidRDefault="004E1464" w:rsidP="00260E02">
            <w:pPr>
              <w:widowControl w:val="0"/>
              <w:autoSpaceDE w:val="0"/>
              <w:autoSpaceDN w:val="0"/>
              <w:adjustRightInd w:val="0"/>
              <w:spacing w:after="0" w:line="240" w:lineRule="auto"/>
              <w:rPr>
                <w:rFonts w:cs="Calibri"/>
                <w:sz w:val="20"/>
                <w:szCs w:val="20"/>
                <w:lang w:eastAsia="zh-TW"/>
              </w:rPr>
            </w:pPr>
            <w:hyperlink r:id="rId27" w:anchor="activity1" w:history="1">
              <w:r w:rsidR="00260E02" w:rsidRPr="005D60D5">
                <w:rPr>
                  <w:rFonts w:cs="Calibri"/>
                  <w:color w:val="0000E9"/>
                  <w:sz w:val="20"/>
                  <w:szCs w:val="20"/>
                  <w:u w:val="single" w:color="0000E9"/>
                  <w:lang w:eastAsia="zh-TW"/>
                </w:rPr>
                <w:t>http://www.readwritethink.org/parent-afterschool-resources/activities-projects/mytube-make-video-public-30157.html?main-tab=2#activity1</w:t>
              </w:r>
            </w:hyperlink>
            <w:r w:rsidR="00260E02" w:rsidRPr="005D60D5">
              <w:rPr>
                <w:rFonts w:cs="Calibri"/>
                <w:color w:val="191919"/>
                <w:sz w:val="20"/>
                <w:szCs w:val="20"/>
                <w:lang w:eastAsia="zh-TW"/>
              </w:rPr>
              <w:t xml:space="preserve"> </w:t>
            </w:r>
          </w:p>
          <w:p w14:paraId="25100F73" w14:textId="77777777" w:rsidR="00260E02" w:rsidRPr="005D60D5" w:rsidRDefault="00260E02" w:rsidP="00260E02">
            <w:pPr>
              <w:widowControl w:val="0"/>
              <w:autoSpaceDE w:val="0"/>
              <w:autoSpaceDN w:val="0"/>
              <w:adjustRightInd w:val="0"/>
              <w:spacing w:after="0" w:line="240" w:lineRule="auto"/>
              <w:rPr>
                <w:rFonts w:cs="Calibri"/>
                <w:sz w:val="20"/>
                <w:szCs w:val="20"/>
                <w:lang w:eastAsia="zh-TW"/>
              </w:rPr>
            </w:pPr>
          </w:p>
          <w:p w14:paraId="742D7369" w14:textId="77777777" w:rsidR="00260E02" w:rsidRPr="005D60D5" w:rsidRDefault="004E1464" w:rsidP="00260E02">
            <w:pPr>
              <w:widowControl w:val="0"/>
              <w:autoSpaceDE w:val="0"/>
              <w:autoSpaceDN w:val="0"/>
              <w:adjustRightInd w:val="0"/>
              <w:spacing w:after="0" w:line="240" w:lineRule="auto"/>
              <w:rPr>
                <w:rFonts w:cs="Calibri"/>
                <w:sz w:val="20"/>
                <w:szCs w:val="20"/>
                <w:lang w:eastAsia="zh-TW"/>
              </w:rPr>
            </w:pPr>
            <w:hyperlink r:id="rId28" w:history="1">
              <w:r w:rsidR="00260E02" w:rsidRPr="005D60D5">
                <w:rPr>
                  <w:rFonts w:cs="Calibri"/>
                  <w:color w:val="0000E9"/>
                  <w:sz w:val="20"/>
                  <w:szCs w:val="20"/>
                  <w:u w:val="single" w:color="0000E9"/>
                  <w:lang w:eastAsia="zh-TW"/>
                </w:rPr>
                <w:t>http://www.readwritethink.org/files/resources/30157_activity_sheet.pdf</w:t>
              </w:r>
            </w:hyperlink>
          </w:p>
          <w:p w14:paraId="0EB16BAC" w14:textId="77777777" w:rsidR="00260E02" w:rsidRPr="005D60D5" w:rsidRDefault="00260E02" w:rsidP="00260E02">
            <w:pPr>
              <w:widowControl w:val="0"/>
              <w:autoSpaceDE w:val="0"/>
              <w:autoSpaceDN w:val="0"/>
              <w:adjustRightInd w:val="0"/>
              <w:spacing w:after="0" w:line="240" w:lineRule="auto"/>
              <w:rPr>
                <w:rFonts w:cs="Calibri"/>
                <w:sz w:val="20"/>
                <w:szCs w:val="20"/>
                <w:lang w:eastAsia="zh-TW"/>
              </w:rPr>
            </w:pPr>
          </w:p>
          <w:p w14:paraId="388E09FB" w14:textId="77777777" w:rsidR="00260E02" w:rsidRDefault="004E1464" w:rsidP="00260E02">
            <w:pPr>
              <w:spacing w:after="0" w:line="240" w:lineRule="auto"/>
              <w:ind w:left="38"/>
              <w:rPr>
                <w:rFonts w:cs="Calibri"/>
                <w:sz w:val="20"/>
                <w:szCs w:val="20"/>
                <w:lang w:eastAsia="zh-TW"/>
              </w:rPr>
            </w:pPr>
            <w:hyperlink r:id="rId29" w:history="1">
              <w:r w:rsidR="00260E02" w:rsidRPr="005D60D5">
                <w:rPr>
                  <w:rFonts w:cs="Calibri"/>
                  <w:color w:val="0000E9"/>
                  <w:sz w:val="20"/>
                  <w:szCs w:val="20"/>
                  <w:u w:val="single" w:color="0000E9"/>
                  <w:lang w:eastAsia="zh-TW"/>
                </w:rPr>
                <w:t>http://www.readwritethink.org/files/resources/script_outline.pdf</w:t>
              </w:r>
            </w:hyperlink>
          </w:p>
          <w:p w14:paraId="3C21C41E" w14:textId="77777777" w:rsidR="00720DE9" w:rsidRDefault="00720DE9" w:rsidP="00260E02">
            <w:pPr>
              <w:spacing w:after="0" w:line="240" w:lineRule="auto"/>
              <w:ind w:left="38"/>
              <w:rPr>
                <w:rFonts w:cs="Calibri"/>
                <w:sz w:val="20"/>
                <w:szCs w:val="20"/>
                <w:lang w:eastAsia="zh-TW"/>
              </w:rPr>
            </w:pPr>
          </w:p>
          <w:p w14:paraId="20D47E3B" w14:textId="6113CA86" w:rsidR="00720DE9" w:rsidRPr="00651EDC" w:rsidRDefault="00720DE9" w:rsidP="00651EDC">
            <w:pPr>
              <w:pStyle w:val="ListParagraph"/>
              <w:numPr>
                <w:ilvl w:val="0"/>
                <w:numId w:val="12"/>
              </w:numPr>
              <w:spacing w:after="0" w:line="240" w:lineRule="auto"/>
              <w:rPr>
                <w:rFonts w:asciiTheme="minorHAnsi" w:hAnsiTheme="minorHAnsi" w:cs="Segoe UI"/>
                <w:sz w:val="20"/>
                <w:szCs w:val="20"/>
              </w:rPr>
            </w:pPr>
            <w:r w:rsidRPr="00C85F52">
              <w:rPr>
                <w:rFonts w:asciiTheme="minorHAnsi" w:hAnsiTheme="minorHAnsi" w:cs="Segoe UI"/>
                <w:sz w:val="20"/>
                <w:szCs w:val="20"/>
              </w:rPr>
              <w:t>Continue reading the novel “The Smallpox Slayer” by Alan Brown.</w:t>
            </w:r>
          </w:p>
        </w:tc>
        <w:tc>
          <w:tcPr>
            <w:tcW w:w="6378" w:type="dxa"/>
          </w:tcPr>
          <w:p w14:paraId="24F1C432" w14:textId="77777777" w:rsidR="00B142A7" w:rsidRDefault="00B142A7" w:rsidP="00B142A7">
            <w:pPr>
              <w:pStyle w:val="ListParagraph"/>
              <w:spacing w:after="0" w:line="240" w:lineRule="auto"/>
              <w:rPr>
                <w:rFonts w:asciiTheme="minorHAnsi" w:hAnsiTheme="minorHAnsi" w:cs="Segoe UI"/>
                <w:sz w:val="20"/>
                <w:szCs w:val="20"/>
              </w:rPr>
            </w:pPr>
          </w:p>
          <w:p w14:paraId="7519CC25" w14:textId="77777777" w:rsidR="00C22CDA" w:rsidRDefault="00C22CDA" w:rsidP="00B142A7">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In small groups, students watch some PSA’s and discuss which ones they found most effective and why.</w:t>
            </w:r>
          </w:p>
          <w:p w14:paraId="029599A5" w14:textId="2B3CF413" w:rsidR="00B142A7" w:rsidRDefault="00C22CDA" w:rsidP="00B142A7">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Students continue to gather information about their chosen pathogen. They may work in pairs.</w:t>
            </w:r>
          </w:p>
          <w:p w14:paraId="78C1B566" w14:textId="77777777" w:rsidR="00C85F52" w:rsidRDefault="00C22CDA" w:rsidP="00B142A7">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Students fill in a story map of screen shots and accompanying text for their PSAs.</w:t>
            </w:r>
          </w:p>
          <w:p w14:paraId="3A58F6DA" w14:textId="77777777" w:rsidR="00C22CDA" w:rsidRPr="005D60D5" w:rsidRDefault="004E1464" w:rsidP="00C22CDA">
            <w:pPr>
              <w:spacing w:after="0" w:line="240" w:lineRule="auto"/>
              <w:ind w:left="38"/>
              <w:rPr>
                <w:rFonts w:ascii="Times" w:hAnsi="Times" w:cs="Times"/>
                <w:color w:val="0000E9"/>
                <w:sz w:val="20"/>
                <w:szCs w:val="20"/>
                <w:u w:val="single" w:color="0000E9"/>
                <w:lang w:eastAsia="zh-TW"/>
              </w:rPr>
            </w:pPr>
            <w:hyperlink r:id="rId30" w:history="1">
              <w:r w:rsidR="00C22CDA" w:rsidRPr="005D60D5">
                <w:rPr>
                  <w:rStyle w:val="Hyperlink"/>
                  <w:rFonts w:ascii="Times" w:hAnsi="Times" w:cs="Times"/>
                  <w:sz w:val="20"/>
                  <w:szCs w:val="20"/>
                  <w:u w:color="0000E9"/>
                  <w:lang w:eastAsia="zh-TW"/>
                </w:rPr>
                <w:t>http://rock-your-world.org/how-to-study-public-service-announcements-psas</w:t>
              </w:r>
            </w:hyperlink>
          </w:p>
          <w:p w14:paraId="0202D926" w14:textId="77777777" w:rsidR="00C22CDA" w:rsidRDefault="00C22CDA" w:rsidP="00B142A7">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Students read a little more information on microorganisms in general:</w:t>
            </w:r>
          </w:p>
          <w:p w14:paraId="1346377A" w14:textId="2DC74339" w:rsidR="00C22CDA" w:rsidRDefault="004E1464" w:rsidP="00C22CDA">
            <w:pPr>
              <w:spacing w:after="0" w:line="240" w:lineRule="auto"/>
              <w:ind w:left="360"/>
              <w:rPr>
                <w:rFonts w:asciiTheme="minorHAnsi" w:hAnsiTheme="minorHAnsi" w:cs="Segoe UI"/>
                <w:sz w:val="20"/>
                <w:szCs w:val="20"/>
              </w:rPr>
            </w:pPr>
            <w:hyperlink r:id="rId31" w:history="1">
              <w:r w:rsidR="00C22CDA" w:rsidRPr="00716EDE">
                <w:rPr>
                  <w:rStyle w:val="Hyperlink"/>
                  <w:rFonts w:asciiTheme="minorHAnsi" w:hAnsiTheme="minorHAnsi" w:cs="Segoe UI"/>
                  <w:sz w:val="20"/>
                  <w:szCs w:val="20"/>
                </w:rPr>
                <w:t>https://www.studyladder.com.au/games/activity/microorganisms-27969</w:t>
              </w:r>
            </w:hyperlink>
          </w:p>
          <w:p w14:paraId="12FB73FB" w14:textId="7AAC6F03" w:rsidR="00C22CDA" w:rsidRPr="00C22CDA" w:rsidRDefault="00C22CDA" w:rsidP="00C22CDA">
            <w:pPr>
              <w:spacing w:after="0" w:line="240" w:lineRule="auto"/>
              <w:ind w:left="360"/>
              <w:rPr>
                <w:rFonts w:asciiTheme="minorHAnsi" w:hAnsiTheme="minorHAnsi" w:cs="Segoe UI"/>
                <w:sz w:val="20"/>
                <w:szCs w:val="20"/>
              </w:rPr>
            </w:pPr>
          </w:p>
        </w:tc>
      </w:tr>
      <w:tr w:rsidR="00C85F52" w:rsidRPr="00584561" w14:paraId="01C148EE" w14:textId="77777777" w:rsidTr="005435E2">
        <w:trPr>
          <w:trHeight w:val="2258"/>
        </w:trPr>
        <w:tc>
          <w:tcPr>
            <w:tcW w:w="2410" w:type="dxa"/>
          </w:tcPr>
          <w:p w14:paraId="150BE13C" w14:textId="42513303" w:rsidR="009306D5" w:rsidRDefault="009306D5" w:rsidP="009306D5">
            <w:pPr>
              <w:spacing w:after="0" w:line="240" w:lineRule="auto"/>
              <w:jc w:val="center"/>
              <w:rPr>
                <w:rFonts w:asciiTheme="minorHAnsi" w:hAnsiTheme="minorHAnsi"/>
                <w:b/>
                <w:sz w:val="28"/>
                <w:szCs w:val="28"/>
              </w:rPr>
            </w:pPr>
          </w:p>
          <w:p w14:paraId="03CC6942" w14:textId="005262BD" w:rsidR="009306D5" w:rsidRDefault="009306D5" w:rsidP="009306D5">
            <w:pPr>
              <w:spacing w:after="0" w:line="240" w:lineRule="auto"/>
              <w:jc w:val="center"/>
              <w:rPr>
                <w:rFonts w:asciiTheme="minorHAnsi" w:hAnsiTheme="minorHAnsi"/>
                <w:b/>
                <w:sz w:val="28"/>
                <w:szCs w:val="28"/>
              </w:rPr>
            </w:pPr>
            <w:r w:rsidRPr="008A5198">
              <w:rPr>
                <w:rFonts w:asciiTheme="minorHAnsi" w:hAnsiTheme="minorHAnsi"/>
                <w:b/>
                <w:noProof/>
                <w:lang w:val="en-AU" w:eastAsia="en-AU"/>
              </w:rPr>
              <w:drawing>
                <wp:inline distT="0" distB="0" distL="0" distR="0" wp14:anchorId="73A2914C" wp14:editId="3EAD09FF">
                  <wp:extent cx="1447800" cy="1514475"/>
                  <wp:effectExtent l="0" t="0" r="0" b="9525"/>
                  <wp:docPr id="6" name="Picture 7" descr="C:\Users\rtodd\Desktop\gi_cre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todd\Desktop\gi_creat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7800" cy="1514475"/>
                          </a:xfrm>
                          <a:prstGeom prst="rect">
                            <a:avLst/>
                          </a:prstGeom>
                          <a:noFill/>
                          <a:ln>
                            <a:noFill/>
                          </a:ln>
                        </pic:spPr>
                      </pic:pic>
                    </a:graphicData>
                  </a:graphic>
                </wp:inline>
              </w:drawing>
            </w:r>
          </w:p>
          <w:p w14:paraId="53EEADC4" w14:textId="77777777" w:rsidR="009306D5" w:rsidRDefault="009306D5" w:rsidP="009306D5">
            <w:pPr>
              <w:spacing w:after="0" w:line="240" w:lineRule="auto"/>
              <w:jc w:val="center"/>
              <w:rPr>
                <w:rFonts w:asciiTheme="minorHAnsi" w:hAnsiTheme="minorHAnsi"/>
                <w:b/>
                <w:sz w:val="28"/>
                <w:szCs w:val="28"/>
              </w:rPr>
            </w:pPr>
          </w:p>
          <w:p w14:paraId="51F3D096" w14:textId="7F345943" w:rsidR="009306D5" w:rsidRPr="008A5198" w:rsidRDefault="009306D5" w:rsidP="009306D5">
            <w:pPr>
              <w:spacing w:after="0" w:line="240" w:lineRule="auto"/>
              <w:jc w:val="center"/>
              <w:rPr>
                <w:rFonts w:asciiTheme="minorHAnsi" w:hAnsiTheme="minorHAnsi"/>
                <w:b/>
                <w:sz w:val="28"/>
                <w:szCs w:val="28"/>
              </w:rPr>
            </w:pPr>
            <w:r>
              <w:rPr>
                <w:rFonts w:asciiTheme="minorHAnsi" w:hAnsiTheme="minorHAnsi"/>
                <w:b/>
                <w:sz w:val="28"/>
                <w:szCs w:val="28"/>
              </w:rPr>
              <w:t>Week 6</w:t>
            </w:r>
          </w:p>
          <w:p w14:paraId="4B73ADA5" w14:textId="77777777" w:rsidR="00C85F52" w:rsidRPr="008A5198" w:rsidRDefault="00C85F52" w:rsidP="00922CF4">
            <w:pPr>
              <w:spacing w:after="0" w:line="240" w:lineRule="auto"/>
              <w:rPr>
                <w:rFonts w:asciiTheme="minorHAnsi" w:hAnsiTheme="minorHAnsi"/>
                <w:b/>
              </w:rPr>
            </w:pPr>
          </w:p>
        </w:tc>
        <w:tc>
          <w:tcPr>
            <w:tcW w:w="5495" w:type="dxa"/>
          </w:tcPr>
          <w:p w14:paraId="0B4D3839" w14:textId="77777777" w:rsidR="00C85F52" w:rsidRDefault="00C85F52" w:rsidP="00922CF4">
            <w:pPr>
              <w:spacing w:after="0" w:line="240" w:lineRule="auto"/>
              <w:ind w:left="38"/>
              <w:rPr>
                <w:rFonts w:asciiTheme="minorHAnsi" w:hAnsiTheme="minorHAnsi"/>
                <w:b/>
                <w:sz w:val="20"/>
                <w:szCs w:val="20"/>
              </w:rPr>
            </w:pPr>
          </w:p>
          <w:p w14:paraId="684CA7E0" w14:textId="5C4E7D11" w:rsidR="00651EDC" w:rsidRPr="008A5198" w:rsidRDefault="00651EDC" w:rsidP="00651EDC">
            <w:pPr>
              <w:spacing w:after="0" w:line="240" w:lineRule="auto"/>
              <w:rPr>
                <w:rFonts w:asciiTheme="minorHAnsi" w:hAnsiTheme="minorHAnsi"/>
                <w:b/>
                <w:sz w:val="20"/>
                <w:szCs w:val="20"/>
              </w:rPr>
            </w:pPr>
            <w:r>
              <w:rPr>
                <w:rFonts w:asciiTheme="minorHAnsi" w:hAnsiTheme="minorHAnsi"/>
                <w:b/>
                <w:sz w:val="20"/>
                <w:szCs w:val="20"/>
              </w:rPr>
              <w:t>Create</w:t>
            </w:r>
            <w:r w:rsidRPr="008A5198">
              <w:rPr>
                <w:rFonts w:asciiTheme="minorHAnsi" w:hAnsiTheme="minorHAnsi"/>
                <w:b/>
                <w:sz w:val="20"/>
                <w:szCs w:val="20"/>
              </w:rPr>
              <w:t xml:space="preserve"> Activities:</w:t>
            </w:r>
          </w:p>
          <w:p w14:paraId="5FD11FCE" w14:textId="6C026C76" w:rsidR="00651EDC" w:rsidRDefault="00651EDC" w:rsidP="00651EDC">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Show students the guided inquiry phases and tell them we are up to the Create phase.</w:t>
            </w:r>
          </w:p>
          <w:p w14:paraId="241AE146" w14:textId="2D50B49E" w:rsidR="00651EDC" w:rsidRDefault="00651EDC" w:rsidP="00651EDC">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Students are shown imovie and how it works. They are shown some more PSAs as motivation for making their own.</w:t>
            </w:r>
          </w:p>
          <w:p w14:paraId="0C2DDA88" w14:textId="2C042037" w:rsidR="00651EDC" w:rsidRDefault="00651EDC" w:rsidP="00651EDC">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Students are shown WIX and PBworks sites for creating free websites. They are also provided with the marvellous microorganism wiki address to add their completed PSAs and website links to. They are shown a few things for creating the website.</w:t>
            </w:r>
          </w:p>
          <w:p w14:paraId="6E61F292" w14:textId="3640FDA4" w:rsidR="00651EDC" w:rsidRPr="00651EDC" w:rsidRDefault="00651EDC" w:rsidP="00651EDC">
            <w:pPr>
              <w:pStyle w:val="ListParagraph"/>
              <w:numPr>
                <w:ilvl w:val="0"/>
                <w:numId w:val="12"/>
              </w:numPr>
              <w:spacing w:after="0" w:line="240" w:lineRule="auto"/>
              <w:rPr>
                <w:rFonts w:asciiTheme="minorHAnsi" w:hAnsiTheme="minorHAnsi" w:cs="Segoe UI"/>
                <w:sz w:val="20"/>
                <w:szCs w:val="20"/>
              </w:rPr>
            </w:pPr>
            <w:r w:rsidRPr="00651EDC">
              <w:rPr>
                <w:rFonts w:asciiTheme="minorHAnsi" w:hAnsiTheme="minorHAnsi" w:cs="Segoe UI"/>
                <w:sz w:val="20"/>
                <w:szCs w:val="20"/>
              </w:rPr>
              <w:t>Continue reading the novel “The Smallpox Slayer” by Alan Brown.</w:t>
            </w:r>
          </w:p>
          <w:p w14:paraId="7BCDE96C" w14:textId="77777777" w:rsidR="00651EDC" w:rsidRDefault="00651EDC" w:rsidP="00651EDC">
            <w:pPr>
              <w:spacing w:after="0" w:line="240" w:lineRule="auto"/>
              <w:ind w:left="38"/>
              <w:rPr>
                <w:rFonts w:cs="Calibri"/>
                <w:sz w:val="20"/>
                <w:szCs w:val="20"/>
                <w:lang w:eastAsia="zh-TW"/>
              </w:rPr>
            </w:pPr>
          </w:p>
          <w:p w14:paraId="2FD9770C" w14:textId="4F4D5683" w:rsidR="00260E02" w:rsidRPr="008A5198" w:rsidRDefault="00260E02" w:rsidP="00651EDC">
            <w:pPr>
              <w:widowControl w:val="0"/>
              <w:autoSpaceDE w:val="0"/>
              <w:autoSpaceDN w:val="0"/>
              <w:adjustRightInd w:val="0"/>
              <w:spacing w:after="0" w:line="240" w:lineRule="auto"/>
              <w:rPr>
                <w:rFonts w:asciiTheme="minorHAnsi" w:hAnsiTheme="minorHAnsi"/>
                <w:b/>
                <w:sz w:val="20"/>
                <w:szCs w:val="20"/>
              </w:rPr>
            </w:pPr>
          </w:p>
        </w:tc>
        <w:tc>
          <w:tcPr>
            <w:tcW w:w="6378" w:type="dxa"/>
          </w:tcPr>
          <w:p w14:paraId="0E848E5B" w14:textId="67CA8733" w:rsidR="00651EDC" w:rsidRDefault="00651EDC" w:rsidP="00651EDC">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Students create a public information website about their pathogen using PBworks or WIX. They add their link for their website to the marvelous microorganism wiki.</w:t>
            </w:r>
          </w:p>
          <w:p w14:paraId="5FB1A05E" w14:textId="7CF488AF" w:rsidR="00651EDC" w:rsidRDefault="00651EDC" w:rsidP="00651EDC">
            <w:pPr>
              <w:pStyle w:val="ListParagraph"/>
              <w:spacing w:after="0" w:line="240" w:lineRule="auto"/>
              <w:rPr>
                <w:rFonts w:asciiTheme="minorHAnsi" w:hAnsiTheme="minorHAnsi" w:cs="Segoe UI"/>
                <w:sz w:val="20"/>
                <w:szCs w:val="20"/>
              </w:rPr>
            </w:pPr>
            <w:r w:rsidRPr="003A3DFA">
              <w:rPr>
                <w:rFonts w:asciiTheme="minorHAnsi" w:hAnsiTheme="minorHAnsi" w:cs="Segoe UI"/>
                <w:sz w:val="20"/>
                <w:szCs w:val="20"/>
              </w:rPr>
              <w:t>http://marvelousmicroorganisms.pbworks.com/w/page/101449297/FrontPage</w:t>
            </w:r>
          </w:p>
          <w:p w14:paraId="0E55E5A5" w14:textId="641F6574" w:rsidR="00651EDC" w:rsidRDefault="00651EDC" w:rsidP="00651EDC">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Students create a PSA in imovie about their pathogen. They include the link to the website at the end of their PSA.</w:t>
            </w:r>
          </w:p>
          <w:p w14:paraId="1057A158" w14:textId="1A3DA74B" w:rsidR="00651EDC" w:rsidRDefault="00651EDC" w:rsidP="00651EDC">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Students complete some comprehension activities and reading about the discovery of penicillin:</w:t>
            </w:r>
          </w:p>
          <w:p w14:paraId="421C3EA1" w14:textId="77777777" w:rsidR="00651EDC" w:rsidRDefault="00651EDC" w:rsidP="00651EDC">
            <w:pPr>
              <w:spacing w:after="0" w:line="240" w:lineRule="auto"/>
              <w:ind w:left="38"/>
              <w:rPr>
                <w:rFonts w:asciiTheme="minorHAnsi" w:hAnsiTheme="minorHAnsi"/>
                <w:b/>
                <w:sz w:val="20"/>
                <w:szCs w:val="20"/>
              </w:rPr>
            </w:pPr>
            <w:r>
              <w:rPr>
                <w:rFonts w:asciiTheme="minorHAnsi" w:hAnsiTheme="minorHAnsi"/>
                <w:b/>
                <w:sz w:val="20"/>
                <w:szCs w:val="20"/>
              </w:rPr>
              <w:t>Flemming &amp; Florey</w:t>
            </w:r>
          </w:p>
          <w:p w14:paraId="509B8413" w14:textId="77777777" w:rsidR="00651EDC" w:rsidRPr="005D60D5" w:rsidRDefault="00651EDC" w:rsidP="00651EDC">
            <w:pPr>
              <w:spacing w:after="0" w:line="240" w:lineRule="auto"/>
              <w:ind w:left="38"/>
              <w:rPr>
                <w:rFonts w:asciiTheme="minorHAnsi" w:hAnsiTheme="minorHAnsi"/>
                <w:b/>
                <w:sz w:val="20"/>
                <w:szCs w:val="20"/>
              </w:rPr>
            </w:pPr>
          </w:p>
          <w:p w14:paraId="7926A1B8" w14:textId="77777777" w:rsidR="00651EDC" w:rsidRPr="005D60D5" w:rsidRDefault="00651EDC" w:rsidP="00651EDC">
            <w:pPr>
              <w:widowControl w:val="0"/>
              <w:autoSpaceDE w:val="0"/>
              <w:autoSpaceDN w:val="0"/>
              <w:adjustRightInd w:val="0"/>
              <w:spacing w:after="0" w:line="240" w:lineRule="auto"/>
              <w:rPr>
                <w:rFonts w:cs="Calibri"/>
                <w:sz w:val="20"/>
                <w:szCs w:val="20"/>
                <w:lang w:eastAsia="zh-TW"/>
              </w:rPr>
            </w:pPr>
            <w:r w:rsidRPr="00651EDC">
              <w:rPr>
                <w:rFonts w:cs="Calibri"/>
                <w:sz w:val="20"/>
                <w:szCs w:val="20"/>
                <w:lang w:eastAsia="zh-TW"/>
              </w:rPr>
              <w:t>http://www.abc.net.au/science/slab/florey/story.htm</w:t>
            </w:r>
          </w:p>
          <w:p w14:paraId="5A17015C" w14:textId="77777777" w:rsidR="00651EDC" w:rsidRPr="005D60D5" w:rsidRDefault="00651EDC" w:rsidP="00651EDC">
            <w:pPr>
              <w:widowControl w:val="0"/>
              <w:autoSpaceDE w:val="0"/>
              <w:autoSpaceDN w:val="0"/>
              <w:adjustRightInd w:val="0"/>
              <w:spacing w:after="0" w:line="240" w:lineRule="auto"/>
              <w:rPr>
                <w:rFonts w:cs="Calibri"/>
                <w:sz w:val="20"/>
                <w:szCs w:val="20"/>
                <w:lang w:eastAsia="zh-TW"/>
              </w:rPr>
            </w:pPr>
          </w:p>
          <w:p w14:paraId="3F9C0774" w14:textId="77777777" w:rsidR="00651EDC" w:rsidRPr="005D60D5" w:rsidRDefault="004E1464" w:rsidP="00651EDC">
            <w:pPr>
              <w:widowControl w:val="0"/>
              <w:autoSpaceDE w:val="0"/>
              <w:autoSpaceDN w:val="0"/>
              <w:adjustRightInd w:val="0"/>
              <w:spacing w:after="0" w:line="240" w:lineRule="auto"/>
              <w:rPr>
                <w:rFonts w:cs="Calibri"/>
                <w:sz w:val="20"/>
                <w:szCs w:val="20"/>
                <w:lang w:eastAsia="zh-TW"/>
              </w:rPr>
            </w:pPr>
            <w:hyperlink r:id="rId33" w:history="1">
              <w:r w:rsidR="00651EDC" w:rsidRPr="005D60D5">
                <w:rPr>
                  <w:rFonts w:cs="Calibri"/>
                  <w:color w:val="420178"/>
                  <w:sz w:val="20"/>
                  <w:szCs w:val="20"/>
                  <w:u w:val="single" w:color="420178"/>
                  <w:lang w:eastAsia="zh-TW"/>
                </w:rPr>
                <w:t>http://www.educa.madrid.org/web/colegio1/aicole/sos6P/contenidos/04_Healh/9%20Reading%20Comprehension%20Health%20&amp;%20Healthy%20Living.pdf</w:t>
              </w:r>
            </w:hyperlink>
          </w:p>
          <w:p w14:paraId="5FD6CF98" w14:textId="77777777" w:rsidR="00651EDC" w:rsidRPr="005D60D5" w:rsidRDefault="00651EDC" w:rsidP="00651EDC">
            <w:pPr>
              <w:widowControl w:val="0"/>
              <w:autoSpaceDE w:val="0"/>
              <w:autoSpaceDN w:val="0"/>
              <w:adjustRightInd w:val="0"/>
              <w:spacing w:after="0" w:line="240" w:lineRule="auto"/>
              <w:rPr>
                <w:rFonts w:cs="Calibri"/>
                <w:sz w:val="20"/>
                <w:szCs w:val="20"/>
                <w:lang w:eastAsia="zh-TW"/>
              </w:rPr>
            </w:pPr>
          </w:p>
          <w:p w14:paraId="4EE6EDFB" w14:textId="77777777" w:rsidR="00651EDC" w:rsidRPr="005D60D5" w:rsidRDefault="004E1464" w:rsidP="00651EDC">
            <w:pPr>
              <w:widowControl w:val="0"/>
              <w:autoSpaceDE w:val="0"/>
              <w:autoSpaceDN w:val="0"/>
              <w:adjustRightInd w:val="0"/>
              <w:spacing w:after="0" w:line="240" w:lineRule="auto"/>
              <w:rPr>
                <w:rFonts w:cs="Calibri"/>
                <w:sz w:val="20"/>
                <w:szCs w:val="20"/>
                <w:lang w:eastAsia="zh-TW"/>
              </w:rPr>
            </w:pPr>
            <w:hyperlink r:id="rId34" w:history="1">
              <w:r w:rsidR="00651EDC" w:rsidRPr="005D60D5">
                <w:rPr>
                  <w:rFonts w:cs="Calibri"/>
                  <w:color w:val="420178"/>
                  <w:sz w:val="20"/>
                  <w:szCs w:val="20"/>
                  <w:u w:val="single" w:color="420178"/>
                  <w:lang w:eastAsia="zh-TW"/>
                </w:rPr>
                <w:t>http://www.abpischools.org.uk/page/modules/infectiousdiseases_timeline/timeline6.cfm?coSiteNavigation_allTopic=1</w:t>
              </w:r>
            </w:hyperlink>
          </w:p>
          <w:p w14:paraId="0C44A861" w14:textId="77777777" w:rsidR="00651EDC" w:rsidRPr="005D60D5" w:rsidRDefault="00651EDC" w:rsidP="00651EDC">
            <w:pPr>
              <w:widowControl w:val="0"/>
              <w:autoSpaceDE w:val="0"/>
              <w:autoSpaceDN w:val="0"/>
              <w:adjustRightInd w:val="0"/>
              <w:spacing w:after="0" w:line="240" w:lineRule="auto"/>
              <w:rPr>
                <w:rFonts w:cs="Calibri"/>
                <w:sz w:val="20"/>
                <w:szCs w:val="20"/>
                <w:lang w:eastAsia="zh-TW"/>
              </w:rPr>
            </w:pPr>
          </w:p>
          <w:p w14:paraId="40FC3DD2" w14:textId="77777777" w:rsidR="00651EDC" w:rsidRPr="005D60D5" w:rsidRDefault="004E1464" w:rsidP="00651EDC">
            <w:pPr>
              <w:widowControl w:val="0"/>
              <w:autoSpaceDE w:val="0"/>
              <w:autoSpaceDN w:val="0"/>
              <w:adjustRightInd w:val="0"/>
              <w:spacing w:after="0" w:line="240" w:lineRule="auto"/>
              <w:rPr>
                <w:rFonts w:cs="Calibri"/>
                <w:sz w:val="20"/>
                <w:szCs w:val="20"/>
                <w:lang w:eastAsia="zh-TW"/>
              </w:rPr>
            </w:pPr>
            <w:hyperlink r:id="rId35" w:history="1">
              <w:r w:rsidR="00651EDC" w:rsidRPr="005D60D5">
                <w:rPr>
                  <w:rFonts w:cs="Calibri"/>
                  <w:color w:val="420178"/>
                  <w:sz w:val="20"/>
                  <w:szCs w:val="20"/>
                  <w:u w:val="single" w:color="420178"/>
                  <w:lang w:eastAsia="zh-TW"/>
                </w:rPr>
                <w:t>https://www.studyladder.com.au/games/activity/penicillin-20746</w:t>
              </w:r>
            </w:hyperlink>
          </w:p>
          <w:p w14:paraId="27DC7E0D" w14:textId="77777777" w:rsidR="00651EDC" w:rsidRPr="005D60D5" w:rsidRDefault="00651EDC" w:rsidP="00651EDC">
            <w:pPr>
              <w:widowControl w:val="0"/>
              <w:autoSpaceDE w:val="0"/>
              <w:autoSpaceDN w:val="0"/>
              <w:adjustRightInd w:val="0"/>
              <w:spacing w:after="0" w:line="240" w:lineRule="auto"/>
              <w:rPr>
                <w:rFonts w:cs="Calibri"/>
                <w:sz w:val="20"/>
                <w:szCs w:val="20"/>
                <w:lang w:eastAsia="zh-TW"/>
              </w:rPr>
            </w:pPr>
          </w:p>
          <w:p w14:paraId="50DC8D9E" w14:textId="77777777" w:rsidR="00651EDC" w:rsidRPr="005D60D5" w:rsidRDefault="004E1464" w:rsidP="00651EDC">
            <w:pPr>
              <w:widowControl w:val="0"/>
              <w:autoSpaceDE w:val="0"/>
              <w:autoSpaceDN w:val="0"/>
              <w:adjustRightInd w:val="0"/>
              <w:spacing w:after="0" w:line="240" w:lineRule="auto"/>
              <w:rPr>
                <w:rFonts w:cs="Calibri"/>
                <w:sz w:val="20"/>
                <w:szCs w:val="20"/>
                <w:lang w:eastAsia="zh-TW"/>
              </w:rPr>
            </w:pPr>
            <w:hyperlink r:id="rId36" w:history="1">
              <w:r w:rsidR="00651EDC" w:rsidRPr="005D60D5">
                <w:rPr>
                  <w:rFonts w:cs="Calibri"/>
                  <w:color w:val="420178"/>
                  <w:sz w:val="20"/>
                  <w:szCs w:val="20"/>
                  <w:u w:val="single" w:color="420178"/>
                  <w:lang w:eastAsia="zh-TW"/>
                </w:rPr>
                <w:t>http://www.australia.gov.au/about-australia/australian-story/howard-florey</w:t>
              </w:r>
            </w:hyperlink>
            <w:r w:rsidR="00651EDC" w:rsidRPr="005D60D5">
              <w:rPr>
                <w:rFonts w:cs="Calibri"/>
                <w:color w:val="191919"/>
                <w:sz w:val="20"/>
                <w:szCs w:val="20"/>
                <w:lang w:eastAsia="zh-TW"/>
              </w:rPr>
              <w:t xml:space="preserve"> </w:t>
            </w:r>
          </w:p>
          <w:p w14:paraId="44B8D49C" w14:textId="77777777" w:rsidR="00C85F52" w:rsidRPr="00922CF4" w:rsidRDefault="00C85F52" w:rsidP="00651EDC">
            <w:pPr>
              <w:pStyle w:val="ListParagraph"/>
              <w:spacing w:after="0" w:line="240" w:lineRule="auto"/>
              <w:rPr>
                <w:rFonts w:asciiTheme="minorHAnsi" w:hAnsiTheme="minorHAnsi" w:cs="Segoe UI"/>
                <w:sz w:val="20"/>
                <w:szCs w:val="20"/>
              </w:rPr>
            </w:pPr>
          </w:p>
        </w:tc>
      </w:tr>
      <w:tr w:rsidR="00C85F52" w:rsidRPr="00584561" w14:paraId="45E9552E" w14:textId="77777777" w:rsidTr="005435E2">
        <w:trPr>
          <w:trHeight w:val="2258"/>
        </w:trPr>
        <w:tc>
          <w:tcPr>
            <w:tcW w:w="2410" w:type="dxa"/>
          </w:tcPr>
          <w:p w14:paraId="1195ED1A" w14:textId="3C62251E" w:rsidR="009306D5" w:rsidRPr="008A5198" w:rsidRDefault="009306D5" w:rsidP="009306D5">
            <w:pPr>
              <w:spacing w:after="0" w:line="240" w:lineRule="auto"/>
              <w:jc w:val="center"/>
              <w:rPr>
                <w:rFonts w:asciiTheme="minorHAnsi" w:hAnsiTheme="minorHAnsi"/>
                <w:b/>
                <w:sz w:val="28"/>
                <w:szCs w:val="28"/>
              </w:rPr>
            </w:pPr>
            <w:r w:rsidRPr="008A5198">
              <w:rPr>
                <w:rFonts w:asciiTheme="minorHAnsi" w:hAnsiTheme="minorHAnsi"/>
                <w:b/>
                <w:noProof/>
                <w:sz w:val="28"/>
                <w:szCs w:val="28"/>
                <w:lang w:val="en-AU" w:eastAsia="en-AU"/>
              </w:rPr>
              <w:lastRenderedPageBreak/>
              <w:drawing>
                <wp:inline distT="0" distB="0" distL="0" distR="0" wp14:anchorId="70C48C89" wp14:editId="3F506446">
                  <wp:extent cx="1438275" cy="1524000"/>
                  <wp:effectExtent l="0" t="0" r="9525" b="0"/>
                  <wp:docPr id="7" name="Picture 9" descr="C:\Users\rtodd\Desktop\gi_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todd\Desktop\gi_shar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8275" cy="1524000"/>
                          </a:xfrm>
                          <a:prstGeom prst="rect">
                            <a:avLst/>
                          </a:prstGeom>
                          <a:noFill/>
                          <a:ln>
                            <a:noFill/>
                          </a:ln>
                        </pic:spPr>
                      </pic:pic>
                    </a:graphicData>
                  </a:graphic>
                </wp:inline>
              </w:drawing>
            </w:r>
            <w:r>
              <w:rPr>
                <w:rFonts w:asciiTheme="minorHAnsi" w:hAnsiTheme="minorHAnsi"/>
                <w:b/>
                <w:sz w:val="28"/>
                <w:szCs w:val="28"/>
              </w:rPr>
              <w:t>Week 7</w:t>
            </w:r>
          </w:p>
          <w:p w14:paraId="6F178748" w14:textId="77777777" w:rsidR="00C85F52" w:rsidRPr="008A5198" w:rsidRDefault="00C85F52" w:rsidP="00922CF4">
            <w:pPr>
              <w:spacing w:after="0" w:line="240" w:lineRule="auto"/>
              <w:rPr>
                <w:rFonts w:asciiTheme="minorHAnsi" w:hAnsiTheme="minorHAnsi"/>
                <w:b/>
              </w:rPr>
            </w:pPr>
          </w:p>
        </w:tc>
        <w:tc>
          <w:tcPr>
            <w:tcW w:w="5495" w:type="dxa"/>
          </w:tcPr>
          <w:p w14:paraId="4208091D" w14:textId="77777777" w:rsidR="00C85F52" w:rsidRDefault="00C85F52" w:rsidP="00922CF4">
            <w:pPr>
              <w:spacing w:after="0" w:line="240" w:lineRule="auto"/>
              <w:ind w:left="38"/>
              <w:rPr>
                <w:rFonts w:asciiTheme="minorHAnsi" w:hAnsiTheme="minorHAnsi"/>
                <w:b/>
                <w:sz w:val="20"/>
                <w:szCs w:val="20"/>
              </w:rPr>
            </w:pPr>
          </w:p>
          <w:p w14:paraId="49528084" w14:textId="2CA6B824" w:rsidR="007D03D5" w:rsidRPr="008A5198" w:rsidRDefault="007D03D5" w:rsidP="007D03D5">
            <w:pPr>
              <w:spacing w:after="0" w:line="240" w:lineRule="auto"/>
              <w:rPr>
                <w:rFonts w:asciiTheme="minorHAnsi" w:hAnsiTheme="minorHAnsi"/>
                <w:b/>
                <w:sz w:val="20"/>
                <w:szCs w:val="20"/>
              </w:rPr>
            </w:pPr>
            <w:r>
              <w:rPr>
                <w:rFonts w:asciiTheme="minorHAnsi" w:hAnsiTheme="minorHAnsi"/>
                <w:b/>
                <w:sz w:val="20"/>
                <w:szCs w:val="20"/>
              </w:rPr>
              <w:t>Share</w:t>
            </w:r>
            <w:r w:rsidRPr="008A5198">
              <w:rPr>
                <w:rFonts w:asciiTheme="minorHAnsi" w:hAnsiTheme="minorHAnsi"/>
                <w:b/>
                <w:sz w:val="20"/>
                <w:szCs w:val="20"/>
              </w:rPr>
              <w:t xml:space="preserve"> Activities:</w:t>
            </w:r>
          </w:p>
          <w:p w14:paraId="7D191FC4" w14:textId="108420E9" w:rsidR="007D03D5" w:rsidRDefault="007D03D5" w:rsidP="007D03D5">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Show students the guided inquiry phases and tell them we are up to the Share phase.</w:t>
            </w:r>
          </w:p>
          <w:p w14:paraId="288AC94A" w14:textId="50276F68" w:rsidR="007D03D5" w:rsidRDefault="007D03D5" w:rsidP="007D03D5">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 xml:space="preserve">Students are shown WIX and PBworks sites and provided with the marvellous microorganism wiki address to add their completed PSAs and website links to. </w:t>
            </w:r>
          </w:p>
          <w:p w14:paraId="6F58E6F5" w14:textId="77777777" w:rsidR="007D03D5" w:rsidRPr="00651EDC" w:rsidRDefault="007D03D5" w:rsidP="007D03D5">
            <w:pPr>
              <w:pStyle w:val="ListParagraph"/>
              <w:numPr>
                <w:ilvl w:val="0"/>
                <w:numId w:val="12"/>
              </w:numPr>
              <w:spacing w:after="0" w:line="240" w:lineRule="auto"/>
              <w:rPr>
                <w:rFonts w:asciiTheme="minorHAnsi" w:hAnsiTheme="minorHAnsi" w:cs="Segoe UI"/>
                <w:sz w:val="20"/>
                <w:szCs w:val="20"/>
              </w:rPr>
            </w:pPr>
            <w:r w:rsidRPr="00651EDC">
              <w:rPr>
                <w:rFonts w:asciiTheme="minorHAnsi" w:hAnsiTheme="minorHAnsi" w:cs="Segoe UI"/>
                <w:sz w:val="20"/>
                <w:szCs w:val="20"/>
              </w:rPr>
              <w:t>Continue reading the novel “The Smallpox Slayer” by Alan Brown.</w:t>
            </w:r>
          </w:p>
          <w:p w14:paraId="40A1455B" w14:textId="77777777" w:rsidR="007D03D5" w:rsidRDefault="007D03D5" w:rsidP="007D03D5">
            <w:pPr>
              <w:spacing w:after="0" w:line="240" w:lineRule="auto"/>
              <w:ind w:left="38"/>
              <w:rPr>
                <w:rFonts w:cs="Calibri"/>
                <w:sz w:val="20"/>
                <w:szCs w:val="20"/>
                <w:lang w:eastAsia="zh-TW"/>
              </w:rPr>
            </w:pPr>
          </w:p>
          <w:p w14:paraId="74ADD788" w14:textId="77777777" w:rsidR="007D03D5" w:rsidRPr="008A5198" w:rsidRDefault="007D03D5" w:rsidP="00922CF4">
            <w:pPr>
              <w:spacing w:after="0" w:line="240" w:lineRule="auto"/>
              <w:ind w:left="38"/>
              <w:rPr>
                <w:rFonts w:asciiTheme="minorHAnsi" w:hAnsiTheme="minorHAnsi"/>
                <w:b/>
                <w:sz w:val="20"/>
                <w:szCs w:val="20"/>
              </w:rPr>
            </w:pPr>
          </w:p>
        </w:tc>
        <w:tc>
          <w:tcPr>
            <w:tcW w:w="6378" w:type="dxa"/>
          </w:tcPr>
          <w:p w14:paraId="26726951" w14:textId="77777777" w:rsidR="007D03D5" w:rsidRDefault="007D03D5" w:rsidP="007D03D5">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Students create a public information website about their pathogen using PBworks or WIX. They add their link for their website to the marvelous microorganism wiki.</w:t>
            </w:r>
          </w:p>
          <w:p w14:paraId="0E3F22B8" w14:textId="77777777" w:rsidR="007D03D5" w:rsidRDefault="007D03D5" w:rsidP="007D03D5">
            <w:pPr>
              <w:pStyle w:val="ListParagraph"/>
              <w:spacing w:after="0" w:line="240" w:lineRule="auto"/>
              <w:rPr>
                <w:rFonts w:asciiTheme="minorHAnsi" w:hAnsiTheme="minorHAnsi" w:cs="Segoe UI"/>
                <w:sz w:val="20"/>
                <w:szCs w:val="20"/>
              </w:rPr>
            </w:pPr>
            <w:r w:rsidRPr="003A3DFA">
              <w:rPr>
                <w:rFonts w:asciiTheme="minorHAnsi" w:hAnsiTheme="minorHAnsi" w:cs="Segoe UI"/>
                <w:sz w:val="20"/>
                <w:szCs w:val="20"/>
              </w:rPr>
              <w:t>http://marvelousmicroorganisms.pbworks.com/w/page/101449297/FrontPage</w:t>
            </w:r>
          </w:p>
          <w:p w14:paraId="27239B9A" w14:textId="77777777" w:rsidR="007D03D5" w:rsidRDefault="007D03D5" w:rsidP="007D03D5">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Students create a PSA in imovie about their pathogen. They include the link to the website at the end of their PSA.</w:t>
            </w:r>
          </w:p>
          <w:p w14:paraId="1C15239C" w14:textId="567805A9" w:rsidR="007D03D5" w:rsidRDefault="007D03D5" w:rsidP="007D03D5">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 xml:space="preserve">Parents are invited into the classroom and stations set up for students to show parents their PSA, website and decomposition </w:t>
            </w:r>
            <w:r w:rsidR="00A73755">
              <w:rPr>
                <w:rFonts w:asciiTheme="minorHAnsi" w:hAnsiTheme="minorHAnsi" w:cs="Segoe UI"/>
                <w:sz w:val="20"/>
                <w:szCs w:val="20"/>
              </w:rPr>
              <w:t>time-lapse</w:t>
            </w:r>
            <w:r>
              <w:rPr>
                <w:rFonts w:asciiTheme="minorHAnsi" w:hAnsiTheme="minorHAnsi" w:cs="Segoe UI"/>
                <w:sz w:val="20"/>
                <w:szCs w:val="20"/>
              </w:rPr>
              <w:t xml:space="preserve"> video. They can explain how they worked through their assignment.</w:t>
            </w:r>
          </w:p>
          <w:p w14:paraId="4C326F6C" w14:textId="091FDD1D" w:rsidR="003A3DFA" w:rsidRPr="00922CF4" w:rsidRDefault="003A3DFA" w:rsidP="007D03D5">
            <w:pPr>
              <w:pStyle w:val="ListParagraph"/>
              <w:spacing w:after="0" w:line="240" w:lineRule="auto"/>
              <w:rPr>
                <w:rFonts w:asciiTheme="minorHAnsi" w:hAnsiTheme="minorHAnsi" w:cs="Segoe UI"/>
                <w:sz w:val="20"/>
                <w:szCs w:val="20"/>
              </w:rPr>
            </w:pPr>
          </w:p>
        </w:tc>
      </w:tr>
      <w:tr w:rsidR="00C85F52" w:rsidRPr="00584561" w14:paraId="09F6B944" w14:textId="77777777" w:rsidTr="005435E2">
        <w:trPr>
          <w:trHeight w:val="2258"/>
        </w:trPr>
        <w:tc>
          <w:tcPr>
            <w:tcW w:w="2410" w:type="dxa"/>
          </w:tcPr>
          <w:p w14:paraId="696446DD" w14:textId="36A05C68" w:rsidR="009306D5" w:rsidRDefault="005D60D5" w:rsidP="009306D5">
            <w:pPr>
              <w:spacing w:after="0" w:line="240" w:lineRule="auto"/>
              <w:jc w:val="center"/>
              <w:rPr>
                <w:rFonts w:asciiTheme="minorHAnsi" w:hAnsiTheme="minorHAnsi"/>
                <w:b/>
                <w:sz w:val="28"/>
                <w:szCs w:val="28"/>
              </w:rPr>
            </w:pPr>
            <w:r w:rsidRPr="00CF55AB">
              <w:rPr>
                <w:b/>
                <w:noProof/>
                <w:lang w:val="en-AU" w:eastAsia="en-AU"/>
              </w:rPr>
              <mc:AlternateContent>
                <mc:Choice Requires="wps">
                  <w:drawing>
                    <wp:anchor distT="0" distB="0" distL="114300" distR="114300" simplePos="0" relativeHeight="251665408" behindDoc="0" locked="0" layoutInCell="1" allowOverlap="1" wp14:anchorId="28E25584" wp14:editId="69F7C115">
                      <wp:simplePos x="0" y="0"/>
                      <wp:positionH relativeFrom="column">
                        <wp:posOffset>221615</wp:posOffset>
                      </wp:positionH>
                      <wp:positionV relativeFrom="paragraph">
                        <wp:posOffset>193675</wp:posOffset>
                      </wp:positionV>
                      <wp:extent cx="923925" cy="866775"/>
                      <wp:effectExtent l="0" t="0" r="0" b="0"/>
                      <wp:wrapNone/>
                      <wp:docPr id="10" name="object 10"/>
                      <wp:cNvGraphicFramePr/>
                      <a:graphic xmlns:a="http://schemas.openxmlformats.org/drawingml/2006/main">
                        <a:graphicData uri="http://schemas.microsoft.com/office/word/2010/wordprocessingShape">
                          <wps:wsp>
                            <wps:cNvSpPr/>
                            <wps:spPr>
                              <a:xfrm>
                                <a:off x="0" y="0"/>
                                <a:ext cx="923925" cy="866775"/>
                              </a:xfrm>
                              <a:prstGeom prst="rect">
                                <a:avLst/>
                              </a:prstGeom>
                              <a:blipFill>
                                <a:blip r:embed="rId38" cstate="print"/>
                                <a:stretch>
                                  <a:fillRect/>
                                </a:stretch>
                              </a:blipFill>
                            </wps:spPr>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EA8A5D2" id="object 10" o:spid="_x0000_s1026" style="position:absolute;margin-left:17.45pt;margin-top:15.25pt;width:72.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" stroked="f">
                      <v:fill r:id="rId39" o:title="" recolor="t" rotate="t" type="frame"/>
                      <v:textbox inset="0,0,0,0"/>
                    </v:rect>
                  </w:pict>
                </mc:Fallback>
              </mc:AlternateContent>
            </w:r>
          </w:p>
          <w:p w14:paraId="46F536D3" w14:textId="77777777" w:rsidR="009306D5" w:rsidRDefault="009306D5" w:rsidP="009306D5">
            <w:pPr>
              <w:spacing w:after="0" w:line="240" w:lineRule="auto"/>
              <w:jc w:val="center"/>
              <w:rPr>
                <w:rFonts w:asciiTheme="minorHAnsi" w:hAnsiTheme="minorHAnsi"/>
                <w:b/>
                <w:sz w:val="28"/>
                <w:szCs w:val="28"/>
              </w:rPr>
            </w:pPr>
          </w:p>
          <w:p w14:paraId="484511FF" w14:textId="799B33BF" w:rsidR="009306D5" w:rsidRDefault="009306D5" w:rsidP="009306D5">
            <w:pPr>
              <w:spacing w:after="0" w:line="240" w:lineRule="auto"/>
              <w:jc w:val="center"/>
              <w:rPr>
                <w:rFonts w:asciiTheme="minorHAnsi" w:hAnsiTheme="minorHAnsi"/>
                <w:b/>
                <w:sz w:val="28"/>
                <w:szCs w:val="28"/>
              </w:rPr>
            </w:pPr>
          </w:p>
          <w:p w14:paraId="1CD03935" w14:textId="77777777" w:rsidR="009306D5" w:rsidRDefault="009306D5" w:rsidP="009306D5">
            <w:pPr>
              <w:spacing w:after="0" w:line="240" w:lineRule="auto"/>
              <w:jc w:val="center"/>
              <w:rPr>
                <w:rFonts w:asciiTheme="minorHAnsi" w:hAnsiTheme="minorHAnsi"/>
                <w:b/>
                <w:sz w:val="28"/>
                <w:szCs w:val="28"/>
              </w:rPr>
            </w:pPr>
          </w:p>
          <w:p w14:paraId="7B2F6A5C" w14:textId="77777777" w:rsidR="009306D5" w:rsidRDefault="009306D5" w:rsidP="009306D5">
            <w:pPr>
              <w:spacing w:after="0" w:line="240" w:lineRule="auto"/>
              <w:jc w:val="center"/>
              <w:rPr>
                <w:rFonts w:asciiTheme="minorHAnsi" w:hAnsiTheme="minorHAnsi"/>
                <w:b/>
                <w:sz w:val="28"/>
                <w:szCs w:val="28"/>
              </w:rPr>
            </w:pPr>
          </w:p>
          <w:p w14:paraId="266B09A5" w14:textId="77777777" w:rsidR="009306D5" w:rsidRDefault="009306D5" w:rsidP="009306D5">
            <w:pPr>
              <w:spacing w:after="0" w:line="240" w:lineRule="auto"/>
              <w:jc w:val="center"/>
              <w:rPr>
                <w:rFonts w:asciiTheme="minorHAnsi" w:hAnsiTheme="minorHAnsi"/>
                <w:b/>
                <w:sz w:val="28"/>
                <w:szCs w:val="28"/>
              </w:rPr>
            </w:pPr>
          </w:p>
          <w:p w14:paraId="35576A35" w14:textId="77777777" w:rsidR="008C51FA" w:rsidRDefault="008C51FA" w:rsidP="009306D5">
            <w:pPr>
              <w:spacing w:after="0" w:line="240" w:lineRule="auto"/>
              <w:jc w:val="center"/>
              <w:rPr>
                <w:rFonts w:asciiTheme="minorHAnsi" w:hAnsiTheme="minorHAnsi"/>
                <w:b/>
                <w:sz w:val="28"/>
                <w:szCs w:val="28"/>
              </w:rPr>
            </w:pPr>
          </w:p>
          <w:p w14:paraId="225F0B41" w14:textId="4105CA16" w:rsidR="009306D5" w:rsidRPr="008A5198" w:rsidRDefault="009306D5" w:rsidP="009306D5">
            <w:pPr>
              <w:spacing w:after="0" w:line="240" w:lineRule="auto"/>
              <w:jc w:val="center"/>
              <w:rPr>
                <w:rFonts w:asciiTheme="minorHAnsi" w:hAnsiTheme="minorHAnsi"/>
                <w:b/>
                <w:sz w:val="28"/>
                <w:szCs w:val="28"/>
              </w:rPr>
            </w:pPr>
            <w:r>
              <w:rPr>
                <w:rFonts w:asciiTheme="minorHAnsi" w:hAnsiTheme="minorHAnsi"/>
                <w:b/>
                <w:sz w:val="28"/>
                <w:szCs w:val="28"/>
              </w:rPr>
              <w:t>Week 8</w:t>
            </w:r>
          </w:p>
          <w:p w14:paraId="2375A279" w14:textId="61155623" w:rsidR="00C85F52" w:rsidRPr="008A5198" w:rsidRDefault="00C85F52" w:rsidP="00922CF4">
            <w:pPr>
              <w:spacing w:after="0" w:line="240" w:lineRule="auto"/>
              <w:rPr>
                <w:rFonts w:asciiTheme="minorHAnsi" w:hAnsiTheme="minorHAnsi"/>
                <w:b/>
              </w:rPr>
            </w:pPr>
          </w:p>
        </w:tc>
        <w:tc>
          <w:tcPr>
            <w:tcW w:w="5495" w:type="dxa"/>
          </w:tcPr>
          <w:p w14:paraId="280EDF24" w14:textId="77777777" w:rsidR="00C85F52" w:rsidRDefault="00C85F52" w:rsidP="00922CF4">
            <w:pPr>
              <w:spacing w:after="0" w:line="240" w:lineRule="auto"/>
              <w:ind w:left="38"/>
              <w:rPr>
                <w:rFonts w:asciiTheme="minorHAnsi" w:hAnsiTheme="minorHAnsi"/>
                <w:b/>
                <w:sz w:val="20"/>
                <w:szCs w:val="20"/>
              </w:rPr>
            </w:pPr>
          </w:p>
          <w:p w14:paraId="5D932298" w14:textId="531FBA90" w:rsidR="00A73755" w:rsidRPr="008A5198" w:rsidRDefault="00A73755" w:rsidP="00A73755">
            <w:pPr>
              <w:spacing w:after="0" w:line="240" w:lineRule="auto"/>
              <w:rPr>
                <w:rFonts w:asciiTheme="minorHAnsi" w:hAnsiTheme="minorHAnsi"/>
                <w:b/>
                <w:sz w:val="20"/>
                <w:szCs w:val="20"/>
              </w:rPr>
            </w:pPr>
            <w:r>
              <w:rPr>
                <w:rFonts w:asciiTheme="minorHAnsi" w:hAnsiTheme="minorHAnsi"/>
                <w:b/>
                <w:sz w:val="20"/>
                <w:szCs w:val="20"/>
              </w:rPr>
              <w:t>Evaluate</w:t>
            </w:r>
            <w:r w:rsidRPr="008A5198">
              <w:rPr>
                <w:rFonts w:asciiTheme="minorHAnsi" w:hAnsiTheme="minorHAnsi"/>
                <w:b/>
                <w:sz w:val="20"/>
                <w:szCs w:val="20"/>
              </w:rPr>
              <w:t xml:space="preserve"> Activities:</w:t>
            </w:r>
          </w:p>
          <w:p w14:paraId="70A31C19" w14:textId="7F643F50" w:rsidR="00A73755" w:rsidRDefault="00A73755" w:rsidP="00A73755">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 xml:space="preserve">Show students the guided inquiry phases and tell them we are up to the </w:t>
            </w:r>
            <w:r w:rsidR="00652E47">
              <w:rPr>
                <w:rFonts w:asciiTheme="minorHAnsi" w:hAnsiTheme="minorHAnsi" w:cs="Segoe UI"/>
                <w:sz w:val="20"/>
                <w:szCs w:val="20"/>
              </w:rPr>
              <w:t>Evaluat</w:t>
            </w:r>
            <w:r>
              <w:rPr>
                <w:rFonts w:asciiTheme="minorHAnsi" w:hAnsiTheme="minorHAnsi" w:cs="Segoe UI"/>
                <w:sz w:val="20"/>
                <w:szCs w:val="20"/>
              </w:rPr>
              <w:t>e phase.</w:t>
            </w:r>
          </w:p>
          <w:p w14:paraId="3C79E717" w14:textId="330B15C7" w:rsidR="00A73755" w:rsidRDefault="00A73755" w:rsidP="00A73755">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 xml:space="preserve">Students are </w:t>
            </w:r>
            <w:r w:rsidR="00652E47">
              <w:rPr>
                <w:rFonts w:asciiTheme="minorHAnsi" w:hAnsiTheme="minorHAnsi" w:cs="Segoe UI"/>
                <w:sz w:val="20"/>
                <w:szCs w:val="20"/>
              </w:rPr>
              <w:t>provided with the rubric. They are asked to assess the people in their inquiry circle.</w:t>
            </w:r>
          </w:p>
          <w:p w14:paraId="1ADC93A9" w14:textId="78737AA2" w:rsidR="00652E47" w:rsidRPr="00652E47" w:rsidRDefault="00652E47" w:rsidP="00652E47">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“Student to student evaluation of share presentations” can be used for students to give feedback to each other. (Guided inquiry design).</w:t>
            </w:r>
          </w:p>
          <w:p w14:paraId="2BA32883" w14:textId="3A40DAB1" w:rsidR="00A73755" w:rsidRPr="00651EDC" w:rsidRDefault="00652E47" w:rsidP="00A73755">
            <w:pPr>
              <w:pStyle w:val="ListParagraph"/>
              <w:numPr>
                <w:ilvl w:val="0"/>
                <w:numId w:val="12"/>
              </w:numPr>
              <w:spacing w:after="0" w:line="240" w:lineRule="auto"/>
              <w:rPr>
                <w:rFonts w:asciiTheme="minorHAnsi" w:hAnsiTheme="minorHAnsi" w:cs="Segoe UI"/>
                <w:sz w:val="20"/>
                <w:szCs w:val="20"/>
              </w:rPr>
            </w:pPr>
            <w:r>
              <w:rPr>
                <w:rFonts w:asciiTheme="minorHAnsi" w:hAnsiTheme="minorHAnsi" w:cs="Segoe UI"/>
                <w:sz w:val="20"/>
                <w:szCs w:val="20"/>
              </w:rPr>
              <w:t>Finish</w:t>
            </w:r>
            <w:r w:rsidR="00A73755" w:rsidRPr="00651EDC">
              <w:rPr>
                <w:rFonts w:asciiTheme="minorHAnsi" w:hAnsiTheme="minorHAnsi" w:cs="Segoe UI"/>
                <w:sz w:val="20"/>
                <w:szCs w:val="20"/>
              </w:rPr>
              <w:t xml:space="preserve"> reading the novel “The Smallpox Slayer” by Alan Brown.</w:t>
            </w:r>
          </w:p>
          <w:p w14:paraId="72E6D0D9" w14:textId="77777777" w:rsidR="00A73755" w:rsidRPr="008A5198" w:rsidRDefault="00A73755" w:rsidP="00922CF4">
            <w:pPr>
              <w:spacing w:after="0" w:line="240" w:lineRule="auto"/>
              <w:ind w:left="38"/>
              <w:rPr>
                <w:rFonts w:asciiTheme="minorHAnsi" w:hAnsiTheme="minorHAnsi"/>
                <w:b/>
                <w:sz w:val="20"/>
                <w:szCs w:val="20"/>
              </w:rPr>
            </w:pPr>
          </w:p>
        </w:tc>
        <w:tc>
          <w:tcPr>
            <w:tcW w:w="6378" w:type="dxa"/>
          </w:tcPr>
          <w:p w14:paraId="5E2BD5BD" w14:textId="40B6E722" w:rsidR="00A73755" w:rsidRDefault="00652E47" w:rsidP="00652E47">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In small groups, s</w:t>
            </w:r>
            <w:r w:rsidR="00A73755">
              <w:rPr>
                <w:rFonts w:asciiTheme="minorHAnsi" w:hAnsiTheme="minorHAnsi" w:cs="Segoe UI"/>
                <w:sz w:val="20"/>
                <w:szCs w:val="20"/>
              </w:rPr>
              <w:t xml:space="preserve">tudents </w:t>
            </w:r>
            <w:r>
              <w:rPr>
                <w:rFonts w:asciiTheme="minorHAnsi" w:hAnsiTheme="minorHAnsi" w:cs="Segoe UI"/>
                <w:sz w:val="20"/>
                <w:szCs w:val="20"/>
              </w:rPr>
              <w:t>assess each other based on the term’s work.</w:t>
            </w:r>
          </w:p>
          <w:p w14:paraId="52B3A793" w14:textId="4C6EE9AE" w:rsidR="00A73755" w:rsidRDefault="00A73755" w:rsidP="00A73755">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 xml:space="preserve">Students </w:t>
            </w:r>
            <w:r w:rsidR="00652E47">
              <w:rPr>
                <w:rFonts w:asciiTheme="minorHAnsi" w:hAnsiTheme="minorHAnsi" w:cs="Segoe UI"/>
                <w:sz w:val="20"/>
                <w:szCs w:val="20"/>
              </w:rPr>
              <w:t>evaluate their own learning and the process they went through to research this term</w:t>
            </w:r>
            <w:r>
              <w:rPr>
                <w:rFonts w:asciiTheme="minorHAnsi" w:hAnsiTheme="minorHAnsi" w:cs="Segoe UI"/>
                <w:sz w:val="20"/>
                <w:szCs w:val="20"/>
              </w:rPr>
              <w:t>.</w:t>
            </w:r>
          </w:p>
          <w:p w14:paraId="1BE70D52" w14:textId="79A92358" w:rsidR="00C85F52" w:rsidRPr="00922CF4" w:rsidRDefault="00652E47" w:rsidP="00A73755">
            <w:pPr>
              <w:pStyle w:val="ListParagraph"/>
              <w:numPr>
                <w:ilvl w:val="0"/>
                <w:numId w:val="28"/>
              </w:numPr>
              <w:spacing w:after="0" w:line="240" w:lineRule="auto"/>
              <w:rPr>
                <w:rFonts w:asciiTheme="minorHAnsi" w:hAnsiTheme="minorHAnsi" w:cs="Segoe UI"/>
                <w:sz w:val="20"/>
                <w:szCs w:val="20"/>
              </w:rPr>
            </w:pPr>
            <w:r>
              <w:rPr>
                <w:rFonts w:asciiTheme="minorHAnsi" w:hAnsiTheme="minorHAnsi" w:cs="Segoe UI"/>
                <w:sz w:val="20"/>
                <w:szCs w:val="20"/>
              </w:rPr>
              <w:t>Students complete the SLIM toolkit final survey questions.</w:t>
            </w:r>
          </w:p>
        </w:tc>
      </w:tr>
    </w:tbl>
    <w:p w14:paraId="2633A412" w14:textId="7746999C" w:rsidR="00C85F52" w:rsidRDefault="005D60D5">
      <w:r>
        <w:rPr>
          <w:b/>
          <w:noProof/>
          <w:lang w:val="en-AU" w:eastAsia="en-AU"/>
        </w:rPr>
        <w:lastRenderedPageBreak/>
        <mc:AlternateContent>
          <mc:Choice Requires="wps">
            <w:drawing>
              <wp:anchor distT="0" distB="0" distL="114300" distR="114300" simplePos="0" relativeHeight="251670528" behindDoc="0" locked="0" layoutInCell="1" allowOverlap="1" wp14:anchorId="2A908B14" wp14:editId="6A7FDEDE">
                <wp:simplePos x="0" y="0"/>
                <wp:positionH relativeFrom="column">
                  <wp:posOffset>203200</wp:posOffset>
                </wp:positionH>
                <wp:positionV relativeFrom="paragraph">
                  <wp:posOffset>4135120</wp:posOffset>
                </wp:positionV>
                <wp:extent cx="88900" cy="2197100"/>
                <wp:effectExtent l="25400" t="0" r="1270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88900" cy="2197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0E748D" w14:textId="77777777" w:rsidR="007D03D5" w:rsidRDefault="007D03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908B14" id="_x0000_t202" coordsize="21600,21600" o:spt="202" path="m,l,21600r21600,l21600,xe">
                <v:stroke joinstyle="miter"/>
                <v:path gradientshapeok="t" o:connecttype="rect"/>
              </v:shapetype>
              <v:shape id="Text Box 13" o:spid="_x0000_s1026" type="#_x0000_t202" style="position:absolute;margin-left:16pt;margin-top:325.6pt;width:7pt;height:17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" filled="f" stroked="f">
                <v:textbox>
                  <w:txbxContent>
                    <w:p w14:paraId="300E748D" w14:textId="77777777" w:rsidR="007D03D5" w:rsidRDefault="007D03D5"/>
                  </w:txbxContent>
                </v:textbox>
                <w10:wrap type="square"/>
              </v:shape>
            </w:pict>
          </mc:Fallback>
        </mc:AlternateContent>
      </w:r>
    </w:p>
    <w:tbl>
      <w:tblPr>
        <w:tblpPr w:leftFromText="180" w:rightFromText="180" w:vertAnchor="text" w:horzAnchor="page" w:tblpX="889" w:tblpY="245"/>
        <w:tblW w:w="1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935"/>
        <w:gridCol w:w="4536"/>
        <w:gridCol w:w="3276"/>
      </w:tblGrid>
      <w:tr w:rsidR="005435E2" w:rsidRPr="008A5198" w14:paraId="002A8F5F" w14:textId="77777777" w:rsidTr="00C85F52">
        <w:trPr>
          <w:trHeight w:hRule="exact" w:val="10"/>
        </w:trPr>
        <w:tc>
          <w:tcPr>
            <w:tcW w:w="2410" w:type="dxa"/>
          </w:tcPr>
          <w:p w14:paraId="6C7EB1FD" w14:textId="77777777" w:rsidR="005435E2" w:rsidRPr="008A5198" w:rsidRDefault="005435E2" w:rsidP="008518CA">
            <w:pPr>
              <w:spacing w:after="0" w:line="240" w:lineRule="auto"/>
              <w:jc w:val="center"/>
              <w:rPr>
                <w:rFonts w:asciiTheme="minorHAnsi" w:hAnsiTheme="minorHAnsi"/>
                <w:b/>
                <w:sz w:val="28"/>
                <w:szCs w:val="28"/>
              </w:rPr>
            </w:pPr>
          </w:p>
          <w:p w14:paraId="537F1B50" w14:textId="77777777" w:rsidR="005435E2" w:rsidRPr="008A5198" w:rsidRDefault="005435E2" w:rsidP="008518CA">
            <w:pPr>
              <w:spacing w:after="0" w:line="240" w:lineRule="auto"/>
              <w:jc w:val="center"/>
              <w:rPr>
                <w:rFonts w:asciiTheme="minorHAnsi" w:hAnsiTheme="minorHAnsi"/>
                <w:b/>
                <w:sz w:val="28"/>
                <w:szCs w:val="28"/>
              </w:rPr>
            </w:pPr>
            <w:r w:rsidRPr="008A5198">
              <w:rPr>
                <w:rFonts w:asciiTheme="minorHAnsi" w:hAnsiTheme="minorHAnsi"/>
                <w:b/>
                <w:sz w:val="28"/>
                <w:szCs w:val="28"/>
              </w:rPr>
              <w:t>Week 8</w:t>
            </w:r>
          </w:p>
          <w:p w14:paraId="4E47B530" w14:textId="77777777" w:rsidR="005435E2" w:rsidRPr="008A5198" w:rsidRDefault="005435E2" w:rsidP="008518CA">
            <w:pPr>
              <w:spacing w:after="0" w:line="240" w:lineRule="auto"/>
              <w:rPr>
                <w:rFonts w:asciiTheme="minorHAnsi" w:hAnsiTheme="minorHAnsi"/>
                <w:b/>
                <w:sz w:val="28"/>
                <w:szCs w:val="28"/>
              </w:rPr>
            </w:pPr>
          </w:p>
          <w:p w14:paraId="2FFEC635" w14:textId="77777777" w:rsidR="005435E2" w:rsidRPr="008A5198" w:rsidRDefault="005435E2" w:rsidP="008518CA">
            <w:pPr>
              <w:spacing w:after="0" w:line="240" w:lineRule="auto"/>
              <w:rPr>
                <w:rFonts w:asciiTheme="minorHAnsi" w:hAnsiTheme="minorHAnsi"/>
                <w:b/>
                <w:noProof/>
              </w:rPr>
            </w:pPr>
            <w:r w:rsidRPr="008A5198">
              <w:rPr>
                <w:rFonts w:asciiTheme="minorHAnsi" w:hAnsiTheme="minorHAnsi"/>
                <w:b/>
                <w:noProof/>
                <w:lang w:val="en-AU" w:eastAsia="en-AU"/>
              </w:rPr>
              <w:drawing>
                <wp:inline distT="0" distB="0" distL="0" distR="0" wp14:anchorId="11AAD31D" wp14:editId="6171CAC3">
                  <wp:extent cx="1400175" cy="1524000"/>
                  <wp:effectExtent l="0" t="0" r="9525" b="0"/>
                  <wp:docPr id="32" name="Picture 32" descr="C:\Users\rtodd\Desktop\gi_evalu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todd\Desktop\gi_evaluate.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0175" cy="1524000"/>
                          </a:xfrm>
                          <a:prstGeom prst="rect">
                            <a:avLst/>
                          </a:prstGeom>
                          <a:noFill/>
                          <a:ln>
                            <a:noFill/>
                          </a:ln>
                        </pic:spPr>
                      </pic:pic>
                    </a:graphicData>
                  </a:graphic>
                </wp:inline>
              </w:drawing>
            </w:r>
          </w:p>
          <w:p w14:paraId="5C06BBF0" w14:textId="77777777" w:rsidR="005435E2" w:rsidRPr="008A5198" w:rsidRDefault="005435E2" w:rsidP="008518CA">
            <w:pPr>
              <w:jc w:val="center"/>
              <w:rPr>
                <w:rFonts w:asciiTheme="minorHAnsi" w:hAnsiTheme="minorHAnsi"/>
              </w:rPr>
            </w:pPr>
          </w:p>
        </w:tc>
        <w:tc>
          <w:tcPr>
            <w:tcW w:w="3935" w:type="dxa"/>
          </w:tcPr>
          <w:p w14:paraId="0964DA7B" w14:textId="77777777" w:rsidR="005435E2" w:rsidRPr="008A5198" w:rsidRDefault="005435E2" w:rsidP="008518CA">
            <w:pPr>
              <w:spacing w:after="0" w:line="240" w:lineRule="auto"/>
              <w:rPr>
                <w:rFonts w:asciiTheme="minorHAnsi" w:hAnsiTheme="minorHAnsi" w:cs="Segoe UI"/>
              </w:rPr>
            </w:pPr>
            <w:r w:rsidRPr="008A5198">
              <w:rPr>
                <w:rFonts w:asciiTheme="minorHAnsi" w:hAnsiTheme="minorHAnsi" w:cs="Segoe UI"/>
              </w:rPr>
              <w:t>Use Thinking Hats to evaluate unit of work:</w:t>
            </w:r>
          </w:p>
          <w:p w14:paraId="7D1E508F" w14:textId="77777777" w:rsidR="005435E2" w:rsidRPr="008A5198" w:rsidRDefault="005435E2" w:rsidP="008518CA">
            <w:pPr>
              <w:spacing w:after="0" w:line="240" w:lineRule="auto"/>
              <w:rPr>
                <w:rFonts w:asciiTheme="minorHAnsi" w:hAnsiTheme="minorHAnsi"/>
                <w:b/>
                <w:sz w:val="24"/>
                <w:szCs w:val="24"/>
              </w:rPr>
            </w:pPr>
          </w:p>
        </w:tc>
        <w:tc>
          <w:tcPr>
            <w:tcW w:w="4536" w:type="dxa"/>
          </w:tcPr>
          <w:p w14:paraId="0F0580C7" w14:textId="77777777" w:rsidR="005435E2" w:rsidRPr="008A5198" w:rsidRDefault="005435E2" w:rsidP="008518CA">
            <w:pPr>
              <w:spacing w:after="0" w:line="240" w:lineRule="auto"/>
              <w:rPr>
                <w:rFonts w:asciiTheme="minorHAnsi" w:hAnsiTheme="minorHAnsi" w:cs="Segoe UI"/>
              </w:rPr>
            </w:pPr>
            <w:r w:rsidRPr="008A5198">
              <w:rPr>
                <w:rFonts w:asciiTheme="minorHAnsi" w:hAnsiTheme="minorHAnsi" w:cs="Segoe UI"/>
              </w:rPr>
              <w:t xml:space="preserve">Students use DeBono’s Thinking Hats to evaluate the organisation/agency of a peer and write their responses in their HSIE journals. </w:t>
            </w:r>
          </w:p>
          <w:p w14:paraId="612A0B76" w14:textId="77777777" w:rsidR="005435E2" w:rsidRPr="008A5198" w:rsidRDefault="005435E2" w:rsidP="008518CA">
            <w:pPr>
              <w:ind w:left="720"/>
              <w:rPr>
                <w:rFonts w:asciiTheme="minorHAnsi" w:hAnsiTheme="minorHAnsi" w:cs="Segoe UI"/>
              </w:rPr>
            </w:pPr>
            <w:r w:rsidRPr="008A5198">
              <w:rPr>
                <w:rFonts w:asciiTheme="minorHAnsi" w:hAnsiTheme="minorHAnsi" w:cs="Segoe UI"/>
              </w:rPr>
              <w:t xml:space="preserve">Eg Yellow Hat – What is the positive impact of the organisation? </w:t>
            </w:r>
          </w:p>
          <w:p w14:paraId="25069E69" w14:textId="77777777" w:rsidR="005435E2" w:rsidRPr="008A5198" w:rsidRDefault="005435E2" w:rsidP="008518CA">
            <w:pPr>
              <w:ind w:left="720"/>
              <w:rPr>
                <w:rFonts w:asciiTheme="minorHAnsi" w:hAnsiTheme="minorHAnsi" w:cs="Segoe UI"/>
              </w:rPr>
            </w:pPr>
            <w:r w:rsidRPr="008A5198">
              <w:rPr>
                <w:rFonts w:asciiTheme="minorHAnsi" w:hAnsiTheme="minorHAnsi" w:cs="Segoe UI"/>
              </w:rPr>
              <w:t>Black Hat – What issues does that organisation create/have to face?</w:t>
            </w:r>
          </w:p>
          <w:p w14:paraId="09F7F53E" w14:textId="77777777" w:rsidR="005435E2" w:rsidRPr="008A5198" w:rsidRDefault="005435E2" w:rsidP="008518CA">
            <w:pPr>
              <w:ind w:left="720"/>
              <w:rPr>
                <w:rFonts w:asciiTheme="minorHAnsi" w:hAnsiTheme="minorHAnsi" w:cs="Segoe UI"/>
              </w:rPr>
            </w:pPr>
            <w:r w:rsidRPr="008A5198">
              <w:rPr>
                <w:rFonts w:asciiTheme="minorHAnsi" w:hAnsiTheme="minorHAnsi" w:cs="Segoe UI"/>
              </w:rPr>
              <w:t>White Hat – List some factual information about the organisation/agency</w:t>
            </w:r>
          </w:p>
          <w:p w14:paraId="08880FDD" w14:textId="77777777" w:rsidR="005435E2" w:rsidRPr="008A5198" w:rsidRDefault="005435E2" w:rsidP="008518CA">
            <w:pPr>
              <w:ind w:left="720"/>
              <w:rPr>
                <w:rFonts w:asciiTheme="minorHAnsi" w:hAnsiTheme="minorHAnsi" w:cs="Segoe UI"/>
              </w:rPr>
            </w:pPr>
            <w:r w:rsidRPr="008A5198">
              <w:rPr>
                <w:rFonts w:asciiTheme="minorHAnsi" w:hAnsiTheme="minorHAnsi" w:cs="Segoe UI"/>
              </w:rPr>
              <w:t>Green Hat - If this were your organisation, would you do anything differently?</w:t>
            </w:r>
          </w:p>
          <w:p w14:paraId="66D53792" w14:textId="77777777" w:rsidR="005435E2" w:rsidRPr="008A5198" w:rsidRDefault="005435E2" w:rsidP="008518CA">
            <w:pPr>
              <w:rPr>
                <w:rFonts w:asciiTheme="minorHAnsi" w:hAnsiTheme="minorHAnsi" w:cs="Segoe UI"/>
              </w:rPr>
            </w:pPr>
            <w:r w:rsidRPr="008A5198">
              <w:rPr>
                <w:rFonts w:asciiTheme="minorHAnsi" w:hAnsiTheme="minorHAnsi" w:cs="Segoe UI"/>
                <w:b/>
              </w:rPr>
              <w:t>Overall Evaluation</w:t>
            </w:r>
            <w:r w:rsidRPr="008A5198">
              <w:rPr>
                <w:rFonts w:asciiTheme="minorHAnsi" w:hAnsiTheme="minorHAnsi" w:cs="Segoe UI"/>
              </w:rPr>
              <w:t>: Students rotate in groups to sheets of Coloured cardboard and write ideas and comments on each.</w:t>
            </w:r>
          </w:p>
        </w:tc>
        <w:tc>
          <w:tcPr>
            <w:tcW w:w="3276" w:type="dxa"/>
          </w:tcPr>
          <w:p w14:paraId="1CC1D547" w14:textId="77777777" w:rsidR="005435E2" w:rsidRPr="008A5198" w:rsidRDefault="005435E2" w:rsidP="008518CA">
            <w:pPr>
              <w:spacing w:after="0" w:line="240" w:lineRule="auto"/>
              <w:rPr>
                <w:rFonts w:asciiTheme="minorHAnsi" w:hAnsiTheme="minorHAnsi"/>
                <w:b/>
                <w:sz w:val="24"/>
                <w:szCs w:val="24"/>
              </w:rPr>
            </w:pPr>
          </w:p>
          <w:p w14:paraId="531FB439" w14:textId="77777777" w:rsidR="005435E2" w:rsidRPr="008A5198" w:rsidRDefault="005435E2" w:rsidP="008518CA">
            <w:pPr>
              <w:spacing w:after="0" w:line="240" w:lineRule="auto"/>
              <w:rPr>
                <w:rFonts w:asciiTheme="minorHAnsi" w:hAnsiTheme="minorHAnsi"/>
                <w:b/>
                <w:sz w:val="24"/>
                <w:szCs w:val="24"/>
              </w:rPr>
            </w:pPr>
          </w:p>
          <w:p w14:paraId="0251C7BA" w14:textId="77777777" w:rsidR="005435E2" w:rsidRPr="008A5198" w:rsidRDefault="005435E2" w:rsidP="008518CA">
            <w:pPr>
              <w:spacing w:after="0" w:line="240" w:lineRule="auto"/>
              <w:rPr>
                <w:rFonts w:asciiTheme="minorHAnsi" w:hAnsiTheme="minorHAnsi"/>
                <w:b/>
                <w:sz w:val="24"/>
                <w:szCs w:val="24"/>
              </w:rPr>
            </w:pPr>
          </w:p>
          <w:p w14:paraId="1667D5F5" w14:textId="77777777" w:rsidR="005435E2" w:rsidRPr="008A5198" w:rsidRDefault="005435E2" w:rsidP="008518CA">
            <w:pPr>
              <w:spacing w:after="0" w:line="240" w:lineRule="auto"/>
              <w:rPr>
                <w:rFonts w:asciiTheme="minorHAnsi" w:hAnsiTheme="minorHAnsi"/>
                <w:b/>
                <w:sz w:val="24"/>
                <w:szCs w:val="24"/>
              </w:rPr>
            </w:pPr>
          </w:p>
          <w:p w14:paraId="2887D201" w14:textId="77777777" w:rsidR="005435E2" w:rsidRPr="008A5198" w:rsidRDefault="005435E2" w:rsidP="008518CA">
            <w:pPr>
              <w:spacing w:after="0" w:line="240" w:lineRule="auto"/>
              <w:rPr>
                <w:rFonts w:asciiTheme="minorHAnsi" w:hAnsiTheme="minorHAnsi"/>
                <w:b/>
                <w:sz w:val="24"/>
                <w:szCs w:val="24"/>
              </w:rPr>
            </w:pPr>
          </w:p>
          <w:p w14:paraId="7D902B1B" w14:textId="77777777" w:rsidR="005435E2" w:rsidRPr="008A5198" w:rsidRDefault="005435E2" w:rsidP="008518CA">
            <w:pPr>
              <w:spacing w:after="0" w:line="240" w:lineRule="auto"/>
              <w:rPr>
                <w:rFonts w:asciiTheme="minorHAnsi" w:hAnsiTheme="minorHAnsi"/>
                <w:b/>
                <w:sz w:val="24"/>
                <w:szCs w:val="24"/>
              </w:rPr>
            </w:pPr>
          </w:p>
          <w:p w14:paraId="1ED2943C" w14:textId="77777777" w:rsidR="005435E2" w:rsidRPr="008A5198" w:rsidRDefault="005435E2" w:rsidP="008518CA">
            <w:pPr>
              <w:spacing w:after="0" w:line="240" w:lineRule="auto"/>
              <w:rPr>
                <w:rFonts w:asciiTheme="minorHAnsi" w:hAnsiTheme="minorHAnsi"/>
                <w:b/>
                <w:sz w:val="24"/>
                <w:szCs w:val="24"/>
              </w:rPr>
            </w:pPr>
          </w:p>
          <w:p w14:paraId="0F8D8B28" w14:textId="77777777" w:rsidR="005435E2" w:rsidRPr="008A5198" w:rsidRDefault="005435E2" w:rsidP="008518CA">
            <w:pPr>
              <w:spacing w:after="0" w:line="240" w:lineRule="auto"/>
              <w:rPr>
                <w:rFonts w:asciiTheme="minorHAnsi" w:hAnsiTheme="minorHAnsi"/>
                <w:b/>
                <w:sz w:val="24"/>
                <w:szCs w:val="24"/>
              </w:rPr>
            </w:pPr>
          </w:p>
          <w:p w14:paraId="44202A57" w14:textId="77777777" w:rsidR="005435E2" w:rsidRPr="008A5198" w:rsidRDefault="005435E2" w:rsidP="008518CA">
            <w:pPr>
              <w:spacing w:after="0" w:line="240" w:lineRule="auto"/>
              <w:rPr>
                <w:rFonts w:asciiTheme="minorHAnsi" w:hAnsiTheme="minorHAnsi"/>
                <w:b/>
                <w:sz w:val="24"/>
                <w:szCs w:val="24"/>
              </w:rPr>
            </w:pPr>
          </w:p>
          <w:p w14:paraId="210516E9" w14:textId="77777777" w:rsidR="005435E2" w:rsidRPr="008A5198" w:rsidRDefault="005435E2" w:rsidP="008518CA">
            <w:pPr>
              <w:spacing w:after="0" w:line="240" w:lineRule="auto"/>
              <w:rPr>
                <w:rFonts w:asciiTheme="minorHAnsi" w:hAnsiTheme="minorHAnsi"/>
                <w:b/>
                <w:sz w:val="24"/>
                <w:szCs w:val="24"/>
              </w:rPr>
            </w:pPr>
          </w:p>
          <w:p w14:paraId="5B4CB12C" w14:textId="77777777" w:rsidR="005435E2" w:rsidRPr="008A5198" w:rsidRDefault="005435E2" w:rsidP="008518CA">
            <w:pPr>
              <w:spacing w:after="0" w:line="240" w:lineRule="auto"/>
              <w:rPr>
                <w:rFonts w:asciiTheme="minorHAnsi" w:hAnsiTheme="minorHAnsi"/>
                <w:b/>
                <w:sz w:val="24"/>
                <w:szCs w:val="24"/>
              </w:rPr>
            </w:pPr>
          </w:p>
          <w:p w14:paraId="2835DE98" w14:textId="77777777" w:rsidR="005435E2" w:rsidRPr="008A5198" w:rsidRDefault="005435E2" w:rsidP="008518CA">
            <w:pPr>
              <w:spacing w:after="0" w:line="240" w:lineRule="auto"/>
              <w:rPr>
                <w:rFonts w:asciiTheme="minorHAnsi" w:hAnsiTheme="minorHAnsi"/>
                <w:b/>
                <w:sz w:val="24"/>
                <w:szCs w:val="24"/>
              </w:rPr>
            </w:pPr>
          </w:p>
          <w:p w14:paraId="35A93F7E" w14:textId="77777777" w:rsidR="005435E2" w:rsidRPr="008A5198" w:rsidRDefault="005435E2" w:rsidP="008518CA">
            <w:pPr>
              <w:spacing w:after="0" w:line="240" w:lineRule="auto"/>
              <w:rPr>
                <w:rFonts w:asciiTheme="minorHAnsi" w:hAnsiTheme="minorHAnsi"/>
                <w:b/>
                <w:sz w:val="24"/>
                <w:szCs w:val="24"/>
              </w:rPr>
            </w:pPr>
          </w:p>
          <w:p w14:paraId="38F5892F" w14:textId="77777777" w:rsidR="005435E2" w:rsidRPr="008A5198" w:rsidRDefault="005435E2" w:rsidP="008518CA">
            <w:pPr>
              <w:spacing w:after="0" w:line="240" w:lineRule="auto"/>
              <w:rPr>
                <w:rFonts w:asciiTheme="minorHAnsi" w:hAnsiTheme="minorHAnsi"/>
                <w:b/>
                <w:sz w:val="24"/>
                <w:szCs w:val="24"/>
              </w:rPr>
            </w:pPr>
          </w:p>
          <w:p w14:paraId="3E9CA3B2" w14:textId="77777777" w:rsidR="005435E2" w:rsidRPr="008A5198" w:rsidRDefault="005435E2" w:rsidP="008518CA">
            <w:pPr>
              <w:spacing w:after="0" w:line="240" w:lineRule="auto"/>
              <w:rPr>
                <w:rFonts w:asciiTheme="minorHAnsi" w:hAnsiTheme="minorHAnsi"/>
                <w:b/>
                <w:sz w:val="24"/>
                <w:szCs w:val="24"/>
              </w:rPr>
            </w:pPr>
          </w:p>
          <w:p w14:paraId="1A40B26B" w14:textId="77777777" w:rsidR="005435E2" w:rsidRPr="008A5198" w:rsidRDefault="005435E2" w:rsidP="008518CA">
            <w:pPr>
              <w:spacing w:after="0" w:line="240" w:lineRule="auto"/>
              <w:rPr>
                <w:rFonts w:asciiTheme="minorHAnsi" w:hAnsiTheme="minorHAnsi"/>
                <w:b/>
                <w:sz w:val="24"/>
                <w:szCs w:val="24"/>
              </w:rPr>
            </w:pPr>
          </w:p>
          <w:p w14:paraId="3F0962AD" w14:textId="77777777" w:rsidR="005435E2" w:rsidRPr="008A5198" w:rsidRDefault="005435E2" w:rsidP="008518CA">
            <w:pPr>
              <w:spacing w:after="0" w:line="240" w:lineRule="auto"/>
              <w:rPr>
                <w:rFonts w:asciiTheme="minorHAnsi" w:hAnsiTheme="minorHAnsi"/>
                <w:b/>
                <w:sz w:val="24"/>
                <w:szCs w:val="24"/>
              </w:rPr>
            </w:pPr>
          </w:p>
          <w:p w14:paraId="661B5C57" w14:textId="77777777" w:rsidR="005435E2" w:rsidRPr="008A5198" w:rsidRDefault="005435E2" w:rsidP="008518CA">
            <w:pPr>
              <w:spacing w:after="0" w:line="240" w:lineRule="auto"/>
              <w:rPr>
                <w:rFonts w:asciiTheme="minorHAnsi" w:hAnsiTheme="minorHAnsi"/>
                <w:b/>
                <w:sz w:val="24"/>
                <w:szCs w:val="24"/>
              </w:rPr>
            </w:pPr>
          </w:p>
          <w:p w14:paraId="42B2591C" w14:textId="77777777" w:rsidR="005435E2" w:rsidRPr="008A5198" w:rsidRDefault="005435E2" w:rsidP="008518CA">
            <w:pPr>
              <w:spacing w:after="0" w:line="240" w:lineRule="auto"/>
              <w:rPr>
                <w:rFonts w:asciiTheme="minorHAnsi" w:hAnsiTheme="minorHAnsi"/>
                <w:b/>
                <w:sz w:val="24"/>
                <w:szCs w:val="24"/>
              </w:rPr>
            </w:pPr>
          </w:p>
          <w:p w14:paraId="4F116967" w14:textId="77777777" w:rsidR="005435E2" w:rsidRPr="008A5198" w:rsidRDefault="005435E2" w:rsidP="008518CA">
            <w:pPr>
              <w:spacing w:after="0" w:line="240" w:lineRule="auto"/>
              <w:rPr>
                <w:rFonts w:asciiTheme="minorHAnsi" w:hAnsiTheme="minorHAnsi"/>
                <w:b/>
                <w:sz w:val="24"/>
                <w:szCs w:val="24"/>
              </w:rPr>
            </w:pPr>
          </w:p>
          <w:p w14:paraId="6A057346" w14:textId="77777777" w:rsidR="005435E2" w:rsidRPr="008A5198" w:rsidRDefault="005435E2" w:rsidP="008518CA">
            <w:pPr>
              <w:spacing w:after="0" w:line="240" w:lineRule="auto"/>
              <w:rPr>
                <w:rFonts w:asciiTheme="minorHAnsi" w:hAnsiTheme="minorHAnsi"/>
                <w:b/>
                <w:sz w:val="24"/>
                <w:szCs w:val="24"/>
              </w:rPr>
            </w:pPr>
          </w:p>
          <w:p w14:paraId="6E2442FB" w14:textId="77777777" w:rsidR="005435E2" w:rsidRPr="008A5198" w:rsidRDefault="005435E2" w:rsidP="008518CA">
            <w:pPr>
              <w:rPr>
                <w:rFonts w:asciiTheme="minorHAnsi" w:hAnsiTheme="minorHAnsi"/>
                <w:b/>
                <w:sz w:val="24"/>
                <w:szCs w:val="24"/>
              </w:rPr>
            </w:pPr>
            <w:r w:rsidRPr="008A5198">
              <w:rPr>
                <w:rFonts w:asciiTheme="minorHAnsi" w:hAnsiTheme="minorHAnsi" w:cs="Segoe UI"/>
              </w:rPr>
              <w:t>Coloured Cardboard</w:t>
            </w:r>
          </w:p>
        </w:tc>
      </w:tr>
      <w:tr w:rsidR="005435E2" w:rsidRPr="008A5198" w14:paraId="26FB113A" w14:textId="77777777" w:rsidTr="00C85F52">
        <w:trPr>
          <w:trHeight w:val="787"/>
        </w:trPr>
        <w:tc>
          <w:tcPr>
            <w:tcW w:w="14157" w:type="dxa"/>
            <w:gridSpan w:val="4"/>
          </w:tcPr>
          <w:p w14:paraId="7BCAF079" w14:textId="77777777" w:rsidR="005435E2" w:rsidRPr="008A5198" w:rsidRDefault="005435E2" w:rsidP="008518CA">
            <w:pPr>
              <w:spacing w:after="0" w:line="240" w:lineRule="auto"/>
              <w:jc w:val="center"/>
              <w:rPr>
                <w:rFonts w:asciiTheme="minorHAnsi" w:hAnsiTheme="minorHAnsi"/>
                <w:b/>
                <w:sz w:val="28"/>
                <w:szCs w:val="28"/>
              </w:rPr>
            </w:pPr>
          </w:p>
          <w:p w14:paraId="33783E4E" w14:textId="77777777" w:rsidR="005435E2" w:rsidRPr="008A5198" w:rsidRDefault="005435E2" w:rsidP="008518CA">
            <w:pPr>
              <w:spacing w:after="0" w:line="240" w:lineRule="auto"/>
              <w:jc w:val="center"/>
              <w:rPr>
                <w:rFonts w:asciiTheme="minorHAnsi" w:hAnsiTheme="minorHAnsi"/>
                <w:b/>
                <w:sz w:val="24"/>
                <w:szCs w:val="24"/>
              </w:rPr>
            </w:pPr>
            <w:r w:rsidRPr="008A5198">
              <w:rPr>
                <w:rFonts w:asciiTheme="minorHAnsi" w:hAnsiTheme="minorHAnsi"/>
                <w:b/>
                <w:sz w:val="24"/>
                <w:szCs w:val="24"/>
              </w:rPr>
              <w:t>Teachers’ Evaluation and Reflection</w:t>
            </w:r>
          </w:p>
        </w:tc>
      </w:tr>
      <w:tr w:rsidR="005435E2" w:rsidRPr="008A5198" w14:paraId="4D9E11CB" w14:textId="77777777" w:rsidTr="00C85F52">
        <w:trPr>
          <w:trHeight w:val="787"/>
        </w:trPr>
        <w:tc>
          <w:tcPr>
            <w:tcW w:w="14157" w:type="dxa"/>
            <w:gridSpan w:val="4"/>
          </w:tcPr>
          <w:p w14:paraId="465243AD" w14:textId="77777777" w:rsidR="005435E2" w:rsidRPr="008A5198" w:rsidRDefault="005435E2" w:rsidP="008518CA">
            <w:pPr>
              <w:spacing w:after="0" w:line="240" w:lineRule="auto"/>
              <w:rPr>
                <w:rFonts w:asciiTheme="minorHAnsi" w:hAnsiTheme="minorHAnsi"/>
                <w:b/>
                <w:sz w:val="24"/>
                <w:szCs w:val="24"/>
              </w:rPr>
            </w:pPr>
          </w:p>
          <w:p w14:paraId="5CFB1751" w14:textId="77777777" w:rsidR="005435E2" w:rsidRPr="008A5198" w:rsidRDefault="005435E2" w:rsidP="008518CA">
            <w:pPr>
              <w:spacing w:after="0" w:line="240" w:lineRule="auto"/>
              <w:rPr>
                <w:rFonts w:asciiTheme="minorHAnsi" w:hAnsiTheme="minorHAnsi" w:cs="Segoe UI"/>
                <w:sz w:val="20"/>
                <w:szCs w:val="20"/>
              </w:rPr>
            </w:pPr>
            <w:r w:rsidRPr="008A5198">
              <w:rPr>
                <w:rFonts w:asciiTheme="minorHAnsi" w:hAnsiTheme="minorHAnsi" w:cs="Segoe UI"/>
                <w:sz w:val="20"/>
                <w:szCs w:val="20"/>
              </w:rPr>
              <w:t>Was the timing/sequencing appropriate for this topic</w:t>
            </w:r>
          </w:p>
          <w:p w14:paraId="27BA659B" w14:textId="77777777" w:rsidR="005435E2" w:rsidRPr="008A5198" w:rsidRDefault="005435E2" w:rsidP="008518CA">
            <w:pPr>
              <w:rPr>
                <w:rFonts w:asciiTheme="minorHAnsi" w:hAnsiTheme="minorHAnsi" w:cs="Segoe UI"/>
                <w:b/>
                <w:sz w:val="20"/>
                <w:szCs w:val="20"/>
              </w:rPr>
            </w:pPr>
            <w:r w:rsidRPr="008A5198">
              <w:rPr>
                <w:rFonts w:asciiTheme="minorHAnsi" w:hAnsiTheme="minorHAnsi" w:cs="Segoe UI"/>
                <w:sz w:val="20"/>
                <w:szCs w:val="20"/>
              </w:rPr>
              <w:t>YES/NO</w:t>
            </w:r>
          </w:p>
          <w:p w14:paraId="34D8A35B" w14:textId="77777777" w:rsidR="005435E2" w:rsidRPr="008A5198" w:rsidRDefault="005435E2" w:rsidP="008518CA">
            <w:pPr>
              <w:rPr>
                <w:rFonts w:asciiTheme="minorHAnsi" w:hAnsiTheme="minorHAnsi" w:cs="Segoe UI"/>
                <w:sz w:val="20"/>
                <w:szCs w:val="20"/>
              </w:rPr>
            </w:pPr>
            <w:r w:rsidRPr="008A5198">
              <w:rPr>
                <w:rFonts w:asciiTheme="minorHAnsi" w:hAnsiTheme="minorHAnsi" w:cs="Segoe UI"/>
                <w:sz w:val="20"/>
                <w:szCs w:val="20"/>
              </w:rPr>
              <w:t>Please specify</w:t>
            </w:r>
          </w:p>
          <w:p w14:paraId="75FFAECD" w14:textId="77777777" w:rsidR="005435E2" w:rsidRPr="008A5198" w:rsidRDefault="005435E2" w:rsidP="008518CA">
            <w:pPr>
              <w:spacing w:after="0" w:line="240" w:lineRule="auto"/>
              <w:rPr>
                <w:rFonts w:asciiTheme="minorHAnsi" w:hAnsiTheme="minorHAnsi" w:cs="Segoe UI"/>
                <w:sz w:val="20"/>
                <w:szCs w:val="20"/>
              </w:rPr>
            </w:pPr>
            <w:r w:rsidRPr="008A5198">
              <w:rPr>
                <w:rFonts w:asciiTheme="minorHAnsi" w:hAnsiTheme="minorHAnsi" w:cs="Segoe UI"/>
                <w:sz w:val="20"/>
                <w:szCs w:val="20"/>
              </w:rPr>
              <w:t>Was there sufficient resources/support material for this topic?</w:t>
            </w:r>
          </w:p>
          <w:p w14:paraId="6CE1D905" w14:textId="77777777" w:rsidR="005435E2" w:rsidRPr="008A5198" w:rsidRDefault="005435E2" w:rsidP="008518CA">
            <w:pPr>
              <w:rPr>
                <w:rFonts w:asciiTheme="minorHAnsi" w:hAnsiTheme="minorHAnsi" w:cs="Segoe UI"/>
                <w:sz w:val="20"/>
                <w:szCs w:val="20"/>
              </w:rPr>
            </w:pPr>
            <w:r w:rsidRPr="008A5198">
              <w:rPr>
                <w:rFonts w:asciiTheme="minorHAnsi" w:hAnsiTheme="minorHAnsi" w:cs="Segoe UI"/>
                <w:sz w:val="20"/>
                <w:szCs w:val="20"/>
              </w:rPr>
              <w:t>YES/NO</w:t>
            </w:r>
          </w:p>
          <w:p w14:paraId="2F4F7A0C" w14:textId="77777777" w:rsidR="005435E2" w:rsidRPr="008A5198" w:rsidRDefault="005435E2" w:rsidP="008518CA">
            <w:pPr>
              <w:rPr>
                <w:rFonts w:asciiTheme="minorHAnsi" w:hAnsiTheme="minorHAnsi" w:cs="Segoe UI"/>
                <w:sz w:val="20"/>
                <w:szCs w:val="20"/>
              </w:rPr>
            </w:pPr>
            <w:r w:rsidRPr="008A5198">
              <w:rPr>
                <w:rFonts w:asciiTheme="minorHAnsi" w:hAnsiTheme="minorHAnsi" w:cs="Segoe UI"/>
                <w:sz w:val="20"/>
                <w:szCs w:val="20"/>
              </w:rPr>
              <w:t>Please specify</w:t>
            </w:r>
          </w:p>
          <w:p w14:paraId="1709E120" w14:textId="77777777" w:rsidR="005435E2" w:rsidRPr="008A5198" w:rsidRDefault="005435E2" w:rsidP="008518CA">
            <w:pPr>
              <w:spacing w:after="0" w:line="240" w:lineRule="auto"/>
              <w:rPr>
                <w:rFonts w:asciiTheme="minorHAnsi" w:hAnsiTheme="minorHAnsi" w:cs="Segoe UI"/>
                <w:sz w:val="20"/>
                <w:szCs w:val="20"/>
              </w:rPr>
            </w:pPr>
            <w:r w:rsidRPr="008A5198">
              <w:rPr>
                <w:rFonts w:asciiTheme="minorHAnsi" w:hAnsiTheme="minorHAnsi" w:cs="Segoe UI"/>
                <w:sz w:val="20"/>
                <w:szCs w:val="20"/>
              </w:rPr>
              <w:t>Did you find/make any new resources?</w:t>
            </w:r>
          </w:p>
          <w:p w14:paraId="710E3607" w14:textId="77777777" w:rsidR="005435E2" w:rsidRPr="008A5198" w:rsidRDefault="005435E2" w:rsidP="008518CA">
            <w:pPr>
              <w:rPr>
                <w:rFonts w:asciiTheme="minorHAnsi" w:hAnsiTheme="minorHAnsi" w:cs="Segoe UI"/>
                <w:sz w:val="20"/>
                <w:szCs w:val="20"/>
              </w:rPr>
            </w:pPr>
            <w:r w:rsidRPr="008A5198">
              <w:rPr>
                <w:rFonts w:asciiTheme="minorHAnsi" w:hAnsiTheme="minorHAnsi" w:cs="Segoe UI"/>
                <w:sz w:val="20"/>
                <w:szCs w:val="20"/>
              </w:rPr>
              <w:t>YES/NO</w:t>
            </w:r>
          </w:p>
          <w:p w14:paraId="493BAD98" w14:textId="77777777" w:rsidR="005435E2" w:rsidRPr="008A5198" w:rsidRDefault="005435E2" w:rsidP="008518CA">
            <w:pPr>
              <w:rPr>
                <w:rFonts w:asciiTheme="minorHAnsi" w:hAnsiTheme="minorHAnsi" w:cs="Segoe UI"/>
                <w:sz w:val="20"/>
                <w:szCs w:val="20"/>
              </w:rPr>
            </w:pPr>
            <w:r w:rsidRPr="008A5198">
              <w:rPr>
                <w:rFonts w:asciiTheme="minorHAnsi" w:hAnsiTheme="minorHAnsi" w:cs="Segoe UI"/>
                <w:sz w:val="20"/>
                <w:szCs w:val="20"/>
              </w:rPr>
              <w:t>Please specify</w:t>
            </w:r>
          </w:p>
          <w:p w14:paraId="117F6E39" w14:textId="77777777" w:rsidR="005435E2" w:rsidRPr="008A5198" w:rsidRDefault="005435E2" w:rsidP="008518CA">
            <w:pPr>
              <w:rPr>
                <w:rFonts w:asciiTheme="minorHAnsi" w:hAnsiTheme="minorHAnsi" w:cs="Segoe UI"/>
                <w:b/>
                <w:sz w:val="20"/>
                <w:szCs w:val="20"/>
              </w:rPr>
            </w:pPr>
            <w:r w:rsidRPr="008A5198">
              <w:rPr>
                <w:rFonts w:asciiTheme="minorHAnsi" w:hAnsiTheme="minorHAnsi" w:cs="Segoe UI"/>
                <w:b/>
                <w:sz w:val="20"/>
                <w:szCs w:val="20"/>
              </w:rPr>
              <w:t>Making Connections:</w:t>
            </w:r>
          </w:p>
          <w:p w14:paraId="60B4378E" w14:textId="77777777" w:rsidR="005435E2" w:rsidRDefault="005435E2" w:rsidP="008518CA">
            <w:pPr>
              <w:spacing w:after="0" w:line="240" w:lineRule="auto"/>
              <w:rPr>
                <w:rFonts w:asciiTheme="minorHAnsi" w:hAnsiTheme="minorHAnsi" w:cs="Segoe UI"/>
              </w:rPr>
            </w:pPr>
            <w:r w:rsidRPr="008A5198">
              <w:rPr>
                <w:rFonts w:asciiTheme="minorHAnsi" w:hAnsiTheme="minorHAnsi" w:cs="Segoe UI"/>
              </w:rPr>
              <w:t>What links were you able to make to other strands?</w:t>
            </w:r>
          </w:p>
          <w:p w14:paraId="7CC41AEC" w14:textId="77777777" w:rsidR="005435E2" w:rsidRDefault="005435E2" w:rsidP="008518CA">
            <w:pPr>
              <w:spacing w:after="0" w:line="240" w:lineRule="auto"/>
              <w:rPr>
                <w:rFonts w:asciiTheme="minorHAnsi" w:hAnsiTheme="minorHAnsi" w:cs="Segoe UI"/>
              </w:rPr>
            </w:pPr>
          </w:p>
          <w:p w14:paraId="78D5C3C8" w14:textId="77777777" w:rsidR="005435E2" w:rsidRDefault="005435E2" w:rsidP="008518CA">
            <w:pPr>
              <w:spacing w:after="0" w:line="240" w:lineRule="auto"/>
              <w:rPr>
                <w:rFonts w:asciiTheme="minorHAnsi" w:hAnsiTheme="minorHAnsi"/>
                <w:b/>
                <w:sz w:val="28"/>
                <w:szCs w:val="28"/>
              </w:rPr>
            </w:pPr>
          </w:p>
          <w:p w14:paraId="3BC4C153" w14:textId="77777777" w:rsidR="004D76D7" w:rsidRDefault="004D76D7" w:rsidP="008518CA">
            <w:pPr>
              <w:spacing w:after="0" w:line="240" w:lineRule="auto"/>
              <w:rPr>
                <w:rFonts w:asciiTheme="minorHAnsi" w:hAnsiTheme="minorHAnsi"/>
                <w:b/>
                <w:sz w:val="28"/>
                <w:szCs w:val="28"/>
              </w:rPr>
            </w:pPr>
          </w:p>
          <w:p w14:paraId="0A49D5DC" w14:textId="77777777" w:rsidR="004D76D7" w:rsidRPr="008A5198" w:rsidRDefault="004D76D7" w:rsidP="008518CA">
            <w:pPr>
              <w:spacing w:after="0" w:line="240" w:lineRule="auto"/>
              <w:rPr>
                <w:rFonts w:asciiTheme="minorHAnsi" w:hAnsiTheme="minorHAnsi"/>
                <w:b/>
                <w:sz w:val="28"/>
                <w:szCs w:val="28"/>
              </w:rPr>
            </w:pPr>
          </w:p>
        </w:tc>
      </w:tr>
      <w:tr w:rsidR="005435E2" w:rsidRPr="008A5198" w14:paraId="0A41C778" w14:textId="77777777" w:rsidTr="00C85F52">
        <w:trPr>
          <w:trHeight w:val="787"/>
        </w:trPr>
        <w:tc>
          <w:tcPr>
            <w:tcW w:w="14157" w:type="dxa"/>
            <w:gridSpan w:val="4"/>
          </w:tcPr>
          <w:p w14:paraId="441D6D6A" w14:textId="77777777" w:rsidR="005435E2" w:rsidRPr="008A5198" w:rsidRDefault="005435E2" w:rsidP="008518CA">
            <w:pPr>
              <w:spacing w:after="0" w:line="240" w:lineRule="auto"/>
              <w:rPr>
                <w:rFonts w:asciiTheme="minorHAnsi" w:hAnsiTheme="minorHAnsi" w:cs="Segoe UI"/>
                <w:b/>
                <w:i/>
              </w:rPr>
            </w:pPr>
          </w:p>
          <w:p w14:paraId="37FB5F17" w14:textId="60D6954C" w:rsidR="005435E2" w:rsidRPr="00AB2BEA" w:rsidRDefault="005435E2" w:rsidP="008518CA">
            <w:pPr>
              <w:spacing w:after="0" w:line="240" w:lineRule="auto"/>
              <w:rPr>
                <w:rFonts w:asciiTheme="minorHAnsi" w:hAnsiTheme="minorHAnsi"/>
                <w:b/>
                <w:color w:val="FF0000"/>
                <w:sz w:val="24"/>
                <w:szCs w:val="24"/>
              </w:rPr>
            </w:pPr>
            <w:r w:rsidRPr="008A5198">
              <w:rPr>
                <w:rFonts w:asciiTheme="minorHAnsi" w:hAnsiTheme="minorHAnsi"/>
                <w:b/>
                <w:sz w:val="24"/>
                <w:szCs w:val="24"/>
              </w:rPr>
              <w:t>Student Achievement:</w:t>
            </w:r>
            <w:r>
              <w:rPr>
                <w:rFonts w:asciiTheme="minorHAnsi" w:hAnsiTheme="minorHAnsi"/>
                <w:b/>
                <w:sz w:val="24"/>
                <w:szCs w:val="24"/>
              </w:rPr>
              <w:t xml:space="preserve"> </w:t>
            </w:r>
            <w:r w:rsidRPr="00AB2BEA">
              <w:rPr>
                <w:rFonts w:asciiTheme="minorHAnsi" w:hAnsiTheme="minorHAnsi"/>
                <w:b/>
                <w:color w:val="FF0000"/>
                <w:sz w:val="24"/>
                <w:szCs w:val="24"/>
              </w:rPr>
              <w:t xml:space="preserve">See </w:t>
            </w:r>
            <w:r w:rsidR="00652E47">
              <w:rPr>
                <w:rFonts w:asciiTheme="minorHAnsi" w:hAnsiTheme="minorHAnsi"/>
                <w:b/>
                <w:color w:val="FF0000"/>
                <w:sz w:val="24"/>
                <w:szCs w:val="24"/>
              </w:rPr>
              <w:t>marvelous microorganism wiki</w:t>
            </w:r>
            <w:r w:rsidRPr="00AB2BEA">
              <w:rPr>
                <w:rFonts w:asciiTheme="minorHAnsi" w:hAnsiTheme="minorHAnsi"/>
                <w:b/>
                <w:color w:val="FF0000"/>
                <w:sz w:val="24"/>
                <w:szCs w:val="24"/>
              </w:rPr>
              <w:t xml:space="preserve"> (above)</w:t>
            </w:r>
          </w:p>
          <w:p w14:paraId="417BB831" w14:textId="77777777" w:rsidR="005435E2" w:rsidRPr="008A5198" w:rsidRDefault="005435E2" w:rsidP="008518CA">
            <w:pPr>
              <w:spacing w:after="0" w:line="240" w:lineRule="auto"/>
              <w:rPr>
                <w:rFonts w:asciiTheme="minorHAnsi" w:hAnsiTheme="minorHAnsi" w:cs="Segoe UI"/>
                <w:sz w:val="20"/>
                <w:szCs w:val="20"/>
              </w:rPr>
            </w:pPr>
            <w:r w:rsidRPr="008A5198">
              <w:rPr>
                <w:rFonts w:asciiTheme="minorHAnsi" w:hAnsiTheme="minorHAnsi" w:cs="Segoe UI"/>
                <w:sz w:val="20"/>
                <w:szCs w:val="20"/>
              </w:rPr>
              <w:t>What aspects of the topic did the students do particularly well?</w:t>
            </w:r>
          </w:p>
          <w:p w14:paraId="42560A8A" w14:textId="77777777" w:rsidR="005435E2" w:rsidRPr="008A5198" w:rsidRDefault="005435E2" w:rsidP="008518CA">
            <w:pPr>
              <w:spacing w:after="0" w:line="240" w:lineRule="auto"/>
              <w:rPr>
                <w:rFonts w:asciiTheme="minorHAnsi" w:hAnsiTheme="minorHAnsi" w:cs="Segoe UI"/>
                <w:sz w:val="20"/>
                <w:szCs w:val="20"/>
              </w:rPr>
            </w:pPr>
            <w:r w:rsidRPr="008A5198">
              <w:rPr>
                <w:rFonts w:asciiTheme="minorHAnsi" w:hAnsiTheme="minorHAnsi" w:cs="Segoe UI"/>
                <w:sz w:val="20"/>
                <w:szCs w:val="20"/>
              </w:rPr>
              <w:t>What activities or tasks did the students particularly enjoy or find helpful?</w:t>
            </w:r>
          </w:p>
          <w:p w14:paraId="79DF28B2" w14:textId="77777777" w:rsidR="005435E2" w:rsidRPr="008A5198" w:rsidRDefault="005435E2" w:rsidP="008518CA">
            <w:pPr>
              <w:spacing w:after="0" w:line="240" w:lineRule="auto"/>
              <w:rPr>
                <w:rFonts w:asciiTheme="minorHAnsi" w:hAnsiTheme="minorHAnsi" w:cs="Segoe UI"/>
                <w:sz w:val="20"/>
                <w:szCs w:val="20"/>
              </w:rPr>
            </w:pPr>
            <w:r w:rsidRPr="008A5198">
              <w:rPr>
                <w:rFonts w:asciiTheme="minorHAnsi" w:hAnsiTheme="minorHAnsi" w:cs="Segoe UI"/>
                <w:sz w:val="20"/>
                <w:szCs w:val="20"/>
              </w:rPr>
              <w:t>Were there any aspects of the topic that the students found particularly difficult? Why?</w:t>
            </w:r>
          </w:p>
          <w:p w14:paraId="01292955" w14:textId="77777777" w:rsidR="005435E2" w:rsidRPr="008A5198" w:rsidRDefault="005435E2" w:rsidP="008518CA">
            <w:pPr>
              <w:spacing w:after="0" w:line="240" w:lineRule="auto"/>
              <w:rPr>
                <w:rFonts w:asciiTheme="minorHAnsi" w:hAnsiTheme="minorHAnsi" w:cs="Segoe UI"/>
                <w:sz w:val="20"/>
                <w:szCs w:val="20"/>
              </w:rPr>
            </w:pPr>
            <w:r w:rsidRPr="008A5198">
              <w:rPr>
                <w:rFonts w:asciiTheme="minorHAnsi" w:hAnsiTheme="minorHAnsi" w:cs="Segoe UI"/>
                <w:sz w:val="20"/>
                <w:szCs w:val="20"/>
              </w:rPr>
              <w:t>What measures did you take to try and address these difficulties?</w:t>
            </w:r>
          </w:p>
          <w:p w14:paraId="23234E50" w14:textId="77777777" w:rsidR="005435E2" w:rsidRPr="008A5198" w:rsidRDefault="005435E2" w:rsidP="008518CA">
            <w:pPr>
              <w:spacing w:after="0" w:line="240" w:lineRule="auto"/>
              <w:rPr>
                <w:rFonts w:asciiTheme="minorHAnsi" w:hAnsiTheme="minorHAnsi" w:cs="Segoe UI"/>
                <w:sz w:val="20"/>
                <w:szCs w:val="20"/>
              </w:rPr>
            </w:pPr>
            <w:r w:rsidRPr="008A5198">
              <w:rPr>
                <w:rFonts w:asciiTheme="minorHAnsi" w:hAnsiTheme="minorHAnsi" w:cs="Segoe UI"/>
                <w:sz w:val="20"/>
                <w:szCs w:val="20"/>
              </w:rPr>
              <w:t>Were there activities that needed to be modified to optimise student learning potential?</w:t>
            </w:r>
          </w:p>
          <w:p w14:paraId="1C8021E4" w14:textId="77777777" w:rsidR="005435E2" w:rsidRPr="008A5198" w:rsidRDefault="005435E2" w:rsidP="008518CA">
            <w:pPr>
              <w:spacing w:after="0" w:line="240" w:lineRule="auto"/>
              <w:ind w:left="426"/>
              <w:rPr>
                <w:rFonts w:asciiTheme="minorHAnsi" w:hAnsiTheme="minorHAnsi" w:cs="Segoe UI"/>
              </w:rPr>
            </w:pPr>
          </w:p>
          <w:p w14:paraId="7AA0EA19" w14:textId="77777777" w:rsidR="005435E2" w:rsidRPr="008A5198" w:rsidRDefault="005435E2" w:rsidP="008518CA">
            <w:pPr>
              <w:spacing w:after="0" w:line="240" w:lineRule="auto"/>
              <w:rPr>
                <w:rFonts w:asciiTheme="minorHAnsi" w:hAnsiTheme="minorHAnsi"/>
                <w:b/>
                <w:sz w:val="28"/>
                <w:szCs w:val="28"/>
              </w:rPr>
            </w:pPr>
          </w:p>
        </w:tc>
      </w:tr>
    </w:tbl>
    <w:p w14:paraId="188E0490" w14:textId="77777777" w:rsidR="005435E2" w:rsidRPr="008A5198" w:rsidRDefault="005435E2" w:rsidP="005435E2">
      <w:pPr>
        <w:rPr>
          <w:rFonts w:asciiTheme="minorHAnsi" w:hAnsiTheme="minorHAnsi" w:cs="Calibri"/>
          <w:b/>
          <w:sz w:val="28"/>
          <w:szCs w:val="28"/>
        </w:rPr>
      </w:pPr>
    </w:p>
    <w:p w14:paraId="1B51C41C" w14:textId="77777777" w:rsidR="005435E2" w:rsidRPr="008A5198" w:rsidRDefault="005435E2" w:rsidP="005435E2">
      <w:pPr>
        <w:rPr>
          <w:rFonts w:asciiTheme="minorHAnsi" w:hAnsiTheme="minorHAnsi"/>
          <w:b/>
        </w:rPr>
      </w:pPr>
    </w:p>
    <w:p w14:paraId="2ADD17B3" w14:textId="77777777" w:rsidR="005435E2" w:rsidRPr="008A5198" w:rsidRDefault="005435E2" w:rsidP="005435E2">
      <w:pPr>
        <w:rPr>
          <w:rFonts w:asciiTheme="minorHAnsi" w:hAnsiTheme="minorHAnsi"/>
          <w:b/>
        </w:rPr>
      </w:pPr>
    </w:p>
    <w:p w14:paraId="1FEB3FD5" w14:textId="580A6FF7" w:rsidR="006F2141" w:rsidRPr="008A5198" w:rsidRDefault="006F2141" w:rsidP="0077390F">
      <w:pPr>
        <w:rPr>
          <w:rFonts w:asciiTheme="minorHAnsi" w:hAnsiTheme="minorHAnsi"/>
          <w:b/>
        </w:rPr>
      </w:pPr>
    </w:p>
    <w:sectPr w:rsidR="006F2141" w:rsidRPr="008A5198" w:rsidSect="00D66C05">
      <w:footerReference w:type="default" r:id="rId41"/>
      <w:pgSz w:w="15840" w:h="12240" w:orient="landscape"/>
      <w:pgMar w:top="568" w:right="1440" w:bottom="142"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01F20" w14:textId="77777777" w:rsidR="004E1464" w:rsidRDefault="004E1464" w:rsidP="00D66C05">
      <w:pPr>
        <w:spacing w:after="0" w:line="240" w:lineRule="auto"/>
      </w:pPr>
      <w:r>
        <w:separator/>
      </w:r>
    </w:p>
  </w:endnote>
  <w:endnote w:type="continuationSeparator" w:id="0">
    <w:p w14:paraId="59C58A60" w14:textId="77777777" w:rsidR="004E1464" w:rsidRDefault="004E1464" w:rsidP="00D6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48257" w14:textId="6D83A730" w:rsidR="007D03D5" w:rsidRPr="00AB2BEA" w:rsidRDefault="007D03D5" w:rsidP="00D77E39">
    <w:pPr>
      <w:spacing w:after="0" w:line="240" w:lineRule="auto"/>
      <w:rPr>
        <w:sz w:val="18"/>
      </w:rPr>
    </w:pPr>
    <w:r>
      <w:rPr>
        <w:sz w:val="20"/>
      </w:rPr>
      <w:t xml:space="preserve">Programme Template Developed by Ross Todd and Lyn Hay - </w:t>
    </w:r>
    <w:r w:rsidRPr="001E0ADD">
      <w:rPr>
        <w:sz w:val="18"/>
      </w:rPr>
      <w:t xml:space="preserve">Based on Kuhlthau, C.C., Maniotes, L.K., &amp; Caspari, A.K. (2012). </w:t>
    </w:r>
    <w:r w:rsidRPr="001E0ADD">
      <w:rPr>
        <w:i/>
        <w:sz w:val="18"/>
      </w:rPr>
      <w:t>Guided inquiry design: A framework for inquiry in your school</w:t>
    </w:r>
    <w:r w:rsidRPr="001E0ADD">
      <w:rPr>
        <w:sz w:val="18"/>
      </w:rPr>
      <w:t>. Santa Barbara, CA: Libraries Unlimited.</w:t>
    </w:r>
    <w:r>
      <w:rPr>
        <w:sz w:val="18"/>
      </w:rPr>
      <w:t xml:space="preserve"> Adapted by Lee FitzGerald and Alinda Sheerman </w:t>
    </w:r>
  </w:p>
  <w:p w14:paraId="38392337" w14:textId="77777777" w:rsidR="007D03D5" w:rsidRDefault="007D0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BAB1C" w14:textId="77777777" w:rsidR="004E1464" w:rsidRDefault="004E1464" w:rsidP="00D66C05">
      <w:pPr>
        <w:spacing w:after="0" w:line="240" w:lineRule="auto"/>
      </w:pPr>
      <w:r>
        <w:separator/>
      </w:r>
    </w:p>
  </w:footnote>
  <w:footnote w:type="continuationSeparator" w:id="0">
    <w:p w14:paraId="6BDA3C22" w14:textId="77777777" w:rsidR="004E1464" w:rsidRDefault="004E1464" w:rsidP="00D66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92F"/>
    <w:multiLevelType w:val="hybridMultilevel"/>
    <w:tmpl w:val="14AE9CA0"/>
    <w:lvl w:ilvl="0" w:tplc="EE2ED8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E45838"/>
    <w:multiLevelType w:val="hybridMultilevel"/>
    <w:tmpl w:val="29DEA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2B6BB7"/>
    <w:multiLevelType w:val="hybridMultilevel"/>
    <w:tmpl w:val="ECA039E0"/>
    <w:lvl w:ilvl="0" w:tplc="EE2ED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42085"/>
    <w:multiLevelType w:val="hybridMultilevel"/>
    <w:tmpl w:val="67B2A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7A70"/>
    <w:multiLevelType w:val="hybridMultilevel"/>
    <w:tmpl w:val="C4AC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843B3"/>
    <w:multiLevelType w:val="hybridMultilevel"/>
    <w:tmpl w:val="D12299AA"/>
    <w:lvl w:ilvl="0" w:tplc="EE2ED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D3B72"/>
    <w:multiLevelType w:val="hybridMultilevel"/>
    <w:tmpl w:val="AA587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F0F30"/>
    <w:multiLevelType w:val="hybridMultilevel"/>
    <w:tmpl w:val="4B847190"/>
    <w:lvl w:ilvl="0" w:tplc="EE2ED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F02EA"/>
    <w:multiLevelType w:val="hybridMultilevel"/>
    <w:tmpl w:val="F808CE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62E069C"/>
    <w:multiLevelType w:val="hybridMultilevel"/>
    <w:tmpl w:val="A3EC0810"/>
    <w:lvl w:ilvl="0" w:tplc="97B0A442">
      <w:start w:val="1"/>
      <w:numFmt w:val="bullet"/>
      <w:lvlText w:val="•"/>
      <w:lvlJc w:val="left"/>
      <w:pPr>
        <w:tabs>
          <w:tab w:val="num" w:pos="720"/>
        </w:tabs>
        <w:ind w:left="720" w:hanging="360"/>
      </w:pPr>
      <w:rPr>
        <w:rFonts w:ascii="Times New Roman" w:hAnsi="Times New Roman" w:hint="default"/>
      </w:rPr>
    </w:lvl>
    <w:lvl w:ilvl="1" w:tplc="0B66B8B4" w:tentative="1">
      <w:start w:val="1"/>
      <w:numFmt w:val="bullet"/>
      <w:lvlText w:val="•"/>
      <w:lvlJc w:val="left"/>
      <w:pPr>
        <w:tabs>
          <w:tab w:val="num" w:pos="1440"/>
        </w:tabs>
        <w:ind w:left="1440" w:hanging="360"/>
      </w:pPr>
      <w:rPr>
        <w:rFonts w:ascii="Times New Roman" w:hAnsi="Times New Roman" w:hint="default"/>
      </w:rPr>
    </w:lvl>
    <w:lvl w:ilvl="2" w:tplc="69D2F360" w:tentative="1">
      <w:start w:val="1"/>
      <w:numFmt w:val="bullet"/>
      <w:lvlText w:val="•"/>
      <w:lvlJc w:val="left"/>
      <w:pPr>
        <w:tabs>
          <w:tab w:val="num" w:pos="2160"/>
        </w:tabs>
        <w:ind w:left="2160" w:hanging="360"/>
      </w:pPr>
      <w:rPr>
        <w:rFonts w:ascii="Times New Roman" w:hAnsi="Times New Roman" w:hint="default"/>
      </w:rPr>
    </w:lvl>
    <w:lvl w:ilvl="3" w:tplc="411E7E52" w:tentative="1">
      <w:start w:val="1"/>
      <w:numFmt w:val="bullet"/>
      <w:lvlText w:val="•"/>
      <w:lvlJc w:val="left"/>
      <w:pPr>
        <w:tabs>
          <w:tab w:val="num" w:pos="2880"/>
        </w:tabs>
        <w:ind w:left="2880" w:hanging="360"/>
      </w:pPr>
      <w:rPr>
        <w:rFonts w:ascii="Times New Roman" w:hAnsi="Times New Roman" w:hint="default"/>
      </w:rPr>
    </w:lvl>
    <w:lvl w:ilvl="4" w:tplc="9988857C" w:tentative="1">
      <w:start w:val="1"/>
      <w:numFmt w:val="bullet"/>
      <w:lvlText w:val="•"/>
      <w:lvlJc w:val="left"/>
      <w:pPr>
        <w:tabs>
          <w:tab w:val="num" w:pos="3600"/>
        </w:tabs>
        <w:ind w:left="3600" w:hanging="360"/>
      </w:pPr>
      <w:rPr>
        <w:rFonts w:ascii="Times New Roman" w:hAnsi="Times New Roman" w:hint="default"/>
      </w:rPr>
    </w:lvl>
    <w:lvl w:ilvl="5" w:tplc="542ED7B6" w:tentative="1">
      <w:start w:val="1"/>
      <w:numFmt w:val="bullet"/>
      <w:lvlText w:val="•"/>
      <w:lvlJc w:val="left"/>
      <w:pPr>
        <w:tabs>
          <w:tab w:val="num" w:pos="4320"/>
        </w:tabs>
        <w:ind w:left="4320" w:hanging="360"/>
      </w:pPr>
      <w:rPr>
        <w:rFonts w:ascii="Times New Roman" w:hAnsi="Times New Roman" w:hint="default"/>
      </w:rPr>
    </w:lvl>
    <w:lvl w:ilvl="6" w:tplc="D9EA774A" w:tentative="1">
      <w:start w:val="1"/>
      <w:numFmt w:val="bullet"/>
      <w:lvlText w:val="•"/>
      <w:lvlJc w:val="left"/>
      <w:pPr>
        <w:tabs>
          <w:tab w:val="num" w:pos="5040"/>
        </w:tabs>
        <w:ind w:left="5040" w:hanging="360"/>
      </w:pPr>
      <w:rPr>
        <w:rFonts w:ascii="Times New Roman" w:hAnsi="Times New Roman" w:hint="default"/>
      </w:rPr>
    </w:lvl>
    <w:lvl w:ilvl="7" w:tplc="CA5CB06E" w:tentative="1">
      <w:start w:val="1"/>
      <w:numFmt w:val="bullet"/>
      <w:lvlText w:val="•"/>
      <w:lvlJc w:val="left"/>
      <w:pPr>
        <w:tabs>
          <w:tab w:val="num" w:pos="5760"/>
        </w:tabs>
        <w:ind w:left="5760" w:hanging="360"/>
      </w:pPr>
      <w:rPr>
        <w:rFonts w:ascii="Times New Roman" w:hAnsi="Times New Roman" w:hint="default"/>
      </w:rPr>
    </w:lvl>
    <w:lvl w:ilvl="8" w:tplc="046057A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D175A2"/>
    <w:multiLevelType w:val="hybridMultilevel"/>
    <w:tmpl w:val="1EECB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8C142B"/>
    <w:multiLevelType w:val="hybridMultilevel"/>
    <w:tmpl w:val="DF1A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6360A"/>
    <w:multiLevelType w:val="hybridMultilevel"/>
    <w:tmpl w:val="455E7D38"/>
    <w:lvl w:ilvl="0" w:tplc="EE2ED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74155"/>
    <w:multiLevelType w:val="hybridMultilevel"/>
    <w:tmpl w:val="1B76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08459F"/>
    <w:multiLevelType w:val="hybridMultilevel"/>
    <w:tmpl w:val="812CDDF0"/>
    <w:lvl w:ilvl="0" w:tplc="EE2ED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D43CD"/>
    <w:multiLevelType w:val="hybridMultilevel"/>
    <w:tmpl w:val="C0306C04"/>
    <w:lvl w:ilvl="0" w:tplc="EE2ED8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ED293E"/>
    <w:multiLevelType w:val="hybridMultilevel"/>
    <w:tmpl w:val="C7E8A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770E0D"/>
    <w:multiLevelType w:val="hybridMultilevel"/>
    <w:tmpl w:val="8FDC5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EE5FA9"/>
    <w:multiLevelType w:val="hybridMultilevel"/>
    <w:tmpl w:val="6CE8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B715E"/>
    <w:multiLevelType w:val="hybridMultilevel"/>
    <w:tmpl w:val="5560B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A412AC"/>
    <w:multiLevelType w:val="hybridMultilevel"/>
    <w:tmpl w:val="E360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30C38"/>
    <w:multiLevelType w:val="hybridMultilevel"/>
    <w:tmpl w:val="DF3E05D2"/>
    <w:lvl w:ilvl="0" w:tplc="EE2ED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43B9F"/>
    <w:multiLevelType w:val="hybridMultilevel"/>
    <w:tmpl w:val="1DF0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92745F"/>
    <w:multiLevelType w:val="hybridMultilevel"/>
    <w:tmpl w:val="95D4806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4">
    <w:nsid w:val="68234355"/>
    <w:multiLevelType w:val="hybridMultilevel"/>
    <w:tmpl w:val="5D7E2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FA55E55"/>
    <w:multiLevelType w:val="hybridMultilevel"/>
    <w:tmpl w:val="D0783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AE3B8D"/>
    <w:multiLevelType w:val="hybridMultilevel"/>
    <w:tmpl w:val="9CE2F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A404B3"/>
    <w:multiLevelType w:val="hybridMultilevel"/>
    <w:tmpl w:val="EEA24FB4"/>
    <w:lvl w:ilvl="0" w:tplc="EE2ED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16"/>
  </w:num>
  <w:num w:numId="5">
    <w:abstractNumId w:val="17"/>
  </w:num>
  <w:num w:numId="6">
    <w:abstractNumId w:val="7"/>
  </w:num>
  <w:num w:numId="7">
    <w:abstractNumId w:val="24"/>
  </w:num>
  <w:num w:numId="8">
    <w:abstractNumId w:val="20"/>
  </w:num>
  <w:num w:numId="9">
    <w:abstractNumId w:val="19"/>
  </w:num>
  <w:num w:numId="10">
    <w:abstractNumId w:val="23"/>
  </w:num>
  <w:num w:numId="11">
    <w:abstractNumId w:val="14"/>
  </w:num>
  <w:num w:numId="12">
    <w:abstractNumId w:val="3"/>
  </w:num>
  <w:num w:numId="13">
    <w:abstractNumId w:val="5"/>
  </w:num>
  <w:num w:numId="14">
    <w:abstractNumId w:val="12"/>
  </w:num>
  <w:num w:numId="15">
    <w:abstractNumId w:val="26"/>
  </w:num>
  <w:num w:numId="16">
    <w:abstractNumId w:val="27"/>
  </w:num>
  <w:num w:numId="17">
    <w:abstractNumId w:val="21"/>
  </w:num>
  <w:num w:numId="18">
    <w:abstractNumId w:val="22"/>
  </w:num>
  <w:num w:numId="19">
    <w:abstractNumId w:val="25"/>
  </w:num>
  <w:num w:numId="20">
    <w:abstractNumId w:val="2"/>
  </w:num>
  <w:num w:numId="21">
    <w:abstractNumId w:val="4"/>
  </w:num>
  <w:num w:numId="22">
    <w:abstractNumId w:val="11"/>
  </w:num>
  <w:num w:numId="23">
    <w:abstractNumId w:val="18"/>
  </w:num>
  <w:num w:numId="24">
    <w:abstractNumId w:val="0"/>
  </w:num>
  <w:num w:numId="25">
    <w:abstractNumId w:val="15"/>
  </w:num>
  <w:num w:numId="26">
    <w:abstractNumId w:val="8"/>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DF"/>
    <w:rsid w:val="00000215"/>
    <w:rsid w:val="00007268"/>
    <w:rsid w:val="000248DB"/>
    <w:rsid w:val="00047016"/>
    <w:rsid w:val="00086DD0"/>
    <w:rsid w:val="0009311B"/>
    <w:rsid w:val="000A6042"/>
    <w:rsid w:val="000B16A6"/>
    <w:rsid w:val="000E375C"/>
    <w:rsid w:val="000F13F9"/>
    <w:rsid w:val="00153272"/>
    <w:rsid w:val="00166BA8"/>
    <w:rsid w:val="00182D7B"/>
    <w:rsid w:val="001C06A7"/>
    <w:rsid w:val="001D426D"/>
    <w:rsid w:val="001E2C8E"/>
    <w:rsid w:val="002365A8"/>
    <w:rsid w:val="0026088E"/>
    <w:rsid w:val="00260E02"/>
    <w:rsid w:val="00270F07"/>
    <w:rsid w:val="002A6FCE"/>
    <w:rsid w:val="002D0C73"/>
    <w:rsid w:val="002F08E5"/>
    <w:rsid w:val="00311729"/>
    <w:rsid w:val="00317E87"/>
    <w:rsid w:val="00343ACA"/>
    <w:rsid w:val="003A3DFA"/>
    <w:rsid w:val="003B7DD9"/>
    <w:rsid w:val="0040762F"/>
    <w:rsid w:val="00477210"/>
    <w:rsid w:val="00495FF2"/>
    <w:rsid w:val="004A500F"/>
    <w:rsid w:val="004D76D7"/>
    <w:rsid w:val="004E1464"/>
    <w:rsid w:val="004E7EBC"/>
    <w:rsid w:val="00507302"/>
    <w:rsid w:val="005435E2"/>
    <w:rsid w:val="00574725"/>
    <w:rsid w:val="00583451"/>
    <w:rsid w:val="00584561"/>
    <w:rsid w:val="0059492D"/>
    <w:rsid w:val="005D60D5"/>
    <w:rsid w:val="005D629B"/>
    <w:rsid w:val="00603328"/>
    <w:rsid w:val="00635950"/>
    <w:rsid w:val="00651EDC"/>
    <w:rsid w:val="00652E47"/>
    <w:rsid w:val="00693A7E"/>
    <w:rsid w:val="006971D6"/>
    <w:rsid w:val="006B17A9"/>
    <w:rsid w:val="006D3087"/>
    <w:rsid w:val="006D5006"/>
    <w:rsid w:val="006F2141"/>
    <w:rsid w:val="00720DE9"/>
    <w:rsid w:val="00746FD3"/>
    <w:rsid w:val="0077390F"/>
    <w:rsid w:val="007B1A2B"/>
    <w:rsid w:val="007D03D5"/>
    <w:rsid w:val="007E1457"/>
    <w:rsid w:val="008139A9"/>
    <w:rsid w:val="00845FE4"/>
    <w:rsid w:val="008518CA"/>
    <w:rsid w:val="008648DF"/>
    <w:rsid w:val="008656D8"/>
    <w:rsid w:val="008942C0"/>
    <w:rsid w:val="008A5198"/>
    <w:rsid w:val="008A5969"/>
    <w:rsid w:val="008C51FA"/>
    <w:rsid w:val="008C7CBA"/>
    <w:rsid w:val="008E1728"/>
    <w:rsid w:val="00922CF4"/>
    <w:rsid w:val="009258B7"/>
    <w:rsid w:val="009306D5"/>
    <w:rsid w:val="00997921"/>
    <w:rsid w:val="009D0EE7"/>
    <w:rsid w:val="009D1963"/>
    <w:rsid w:val="00A52EDD"/>
    <w:rsid w:val="00A720AE"/>
    <w:rsid w:val="00A73755"/>
    <w:rsid w:val="00A9014C"/>
    <w:rsid w:val="00A9193F"/>
    <w:rsid w:val="00A94C3A"/>
    <w:rsid w:val="00AB2BEA"/>
    <w:rsid w:val="00AC1F75"/>
    <w:rsid w:val="00B142A7"/>
    <w:rsid w:val="00B40CF9"/>
    <w:rsid w:val="00B562E9"/>
    <w:rsid w:val="00B6479F"/>
    <w:rsid w:val="00B762BE"/>
    <w:rsid w:val="00B91CC0"/>
    <w:rsid w:val="00C22CDA"/>
    <w:rsid w:val="00C85F52"/>
    <w:rsid w:val="00CC2D0F"/>
    <w:rsid w:val="00CC4133"/>
    <w:rsid w:val="00CD6D7C"/>
    <w:rsid w:val="00D42A40"/>
    <w:rsid w:val="00D51E37"/>
    <w:rsid w:val="00D66C05"/>
    <w:rsid w:val="00D66F68"/>
    <w:rsid w:val="00D7134F"/>
    <w:rsid w:val="00D753FF"/>
    <w:rsid w:val="00D77E39"/>
    <w:rsid w:val="00D841CF"/>
    <w:rsid w:val="00D86124"/>
    <w:rsid w:val="00DC4FDF"/>
    <w:rsid w:val="00DC69A8"/>
    <w:rsid w:val="00E51F6F"/>
    <w:rsid w:val="00E94C29"/>
    <w:rsid w:val="00EC6188"/>
    <w:rsid w:val="00EE72D6"/>
    <w:rsid w:val="00F27022"/>
    <w:rsid w:val="00F31283"/>
    <w:rsid w:val="00F63E40"/>
    <w:rsid w:val="00FE411B"/>
    <w:rsid w:val="00FF3C4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F152F"/>
  <w15:docId w15:val="{61E6920A-CF25-4357-B5A4-667C1E92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3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8DF"/>
    <w:rPr>
      <w:rFonts w:ascii="Tahoma" w:hAnsi="Tahoma" w:cs="Tahoma"/>
      <w:sz w:val="16"/>
      <w:szCs w:val="16"/>
    </w:rPr>
  </w:style>
  <w:style w:type="paragraph" w:styleId="Header">
    <w:name w:val="header"/>
    <w:basedOn w:val="Normal"/>
    <w:link w:val="HeaderChar"/>
    <w:uiPriority w:val="99"/>
    <w:unhideWhenUsed/>
    <w:rsid w:val="00C90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2D1"/>
  </w:style>
  <w:style w:type="paragraph" w:styleId="Footer">
    <w:name w:val="footer"/>
    <w:basedOn w:val="Normal"/>
    <w:link w:val="FooterChar"/>
    <w:uiPriority w:val="99"/>
    <w:unhideWhenUsed/>
    <w:rsid w:val="00C90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2D1"/>
  </w:style>
  <w:style w:type="paragraph" w:styleId="ListParagraph">
    <w:name w:val="List Paragraph"/>
    <w:basedOn w:val="Normal"/>
    <w:uiPriority w:val="34"/>
    <w:qFormat/>
    <w:rsid w:val="00F27022"/>
    <w:pPr>
      <w:ind w:left="720"/>
      <w:contextualSpacing/>
    </w:pPr>
  </w:style>
  <w:style w:type="character" w:styleId="Hyperlink">
    <w:name w:val="Hyperlink"/>
    <w:basedOn w:val="DefaultParagraphFont"/>
    <w:rsid w:val="001E2C8E"/>
    <w:rPr>
      <w:color w:val="0000FF"/>
      <w:u w:val="single"/>
    </w:rPr>
  </w:style>
  <w:style w:type="character" w:customStyle="1" w:styleId="keywordresultextras">
    <w:name w:val="keywordresultextras"/>
    <w:basedOn w:val="DefaultParagraphFont"/>
    <w:rsid w:val="001E2C8E"/>
  </w:style>
  <w:style w:type="character" w:styleId="FollowedHyperlink">
    <w:name w:val="FollowedHyperlink"/>
    <w:basedOn w:val="DefaultParagraphFont"/>
    <w:uiPriority w:val="99"/>
    <w:semiHidden/>
    <w:unhideWhenUsed/>
    <w:rsid w:val="009D0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4273">
      <w:bodyDiv w:val="1"/>
      <w:marLeft w:val="0"/>
      <w:marRight w:val="0"/>
      <w:marTop w:val="0"/>
      <w:marBottom w:val="0"/>
      <w:divBdr>
        <w:top w:val="none" w:sz="0" w:space="0" w:color="auto"/>
        <w:left w:val="none" w:sz="0" w:space="0" w:color="auto"/>
        <w:bottom w:val="none" w:sz="0" w:space="0" w:color="auto"/>
        <w:right w:val="none" w:sz="0" w:space="0" w:color="auto"/>
      </w:divBdr>
    </w:div>
    <w:div w:id="317004873">
      <w:bodyDiv w:val="1"/>
      <w:marLeft w:val="0"/>
      <w:marRight w:val="0"/>
      <w:marTop w:val="0"/>
      <w:marBottom w:val="0"/>
      <w:divBdr>
        <w:top w:val="none" w:sz="0" w:space="0" w:color="auto"/>
        <w:left w:val="none" w:sz="0" w:space="0" w:color="auto"/>
        <w:bottom w:val="none" w:sz="0" w:space="0" w:color="auto"/>
        <w:right w:val="none" w:sz="0" w:space="0" w:color="auto"/>
      </w:divBdr>
    </w:div>
    <w:div w:id="471485536">
      <w:bodyDiv w:val="1"/>
      <w:marLeft w:val="0"/>
      <w:marRight w:val="0"/>
      <w:marTop w:val="0"/>
      <w:marBottom w:val="0"/>
      <w:divBdr>
        <w:top w:val="none" w:sz="0" w:space="0" w:color="auto"/>
        <w:left w:val="none" w:sz="0" w:space="0" w:color="auto"/>
        <w:bottom w:val="none" w:sz="0" w:space="0" w:color="auto"/>
        <w:right w:val="none" w:sz="0" w:space="0" w:color="auto"/>
      </w:divBdr>
      <w:divsChild>
        <w:div w:id="1767652267">
          <w:marLeft w:val="547"/>
          <w:marRight w:val="0"/>
          <w:marTop w:val="106"/>
          <w:marBottom w:val="0"/>
          <w:divBdr>
            <w:top w:val="none" w:sz="0" w:space="0" w:color="auto"/>
            <w:left w:val="none" w:sz="0" w:space="0" w:color="auto"/>
            <w:bottom w:val="none" w:sz="0" w:space="0" w:color="auto"/>
            <w:right w:val="none" w:sz="0" w:space="0" w:color="auto"/>
          </w:divBdr>
        </w:div>
      </w:divsChild>
    </w:div>
    <w:div w:id="1837115366">
      <w:bodyDiv w:val="1"/>
      <w:marLeft w:val="0"/>
      <w:marRight w:val="0"/>
      <w:marTop w:val="0"/>
      <w:marBottom w:val="0"/>
      <w:divBdr>
        <w:top w:val="none" w:sz="0" w:space="0" w:color="auto"/>
        <w:left w:val="none" w:sz="0" w:space="0" w:color="auto"/>
        <w:bottom w:val="none" w:sz="0" w:space="0" w:color="auto"/>
        <w:right w:val="none" w:sz="0" w:space="0" w:color="auto"/>
      </w:divBdr>
    </w:div>
    <w:div w:id="1875658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ingpbl.org/w/file/fetch/30524305/" TargetMode="External"/><Relationship Id="rId13" Type="http://schemas.openxmlformats.org/officeDocument/2006/relationships/hyperlink" Target="http://commtechlab.msu.edu/sites/dlc-me/zoo/zdmain.html" TargetMode="External"/><Relationship Id="rId18" Type="http://schemas.openxmlformats.org/officeDocument/2006/relationships/image" Target="media/image3.jpeg"/><Relationship Id="rId26" Type="http://schemas.openxmlformats.org/officeDocument/2006/relationships/hyperlink" Target="https://www.youtube.com/watch?v=DB6d70tnSEA&amp;index=6&amp;list=PLAE2FB201E19BB82E" TargetMode="External"/><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www.abpischools.org.uk/page/modules/infectiousdiseases_timeline/timeline6.cfm?coSiteNavigation_allTopic=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ildrensuniversity.manchester.ac.uk/interactives/science/microorganisms/micro-organisms/" TargetMode="External"/><Relationship Id="rId17" Type="http://schemas.openxmlformats.org/officeDocument/2006/relationships/hyperlink" Target="http://marvelousmicroorganisms.pbworks.com/w/page/101449297/FrontPage" TargetMode="External"/><Relationship Id="rId25" Type="http://schemas.openxmlformats.org/officeDocument/2006/relationships/hyperlink" Target="https://sites.google.com/site/teacherquality/psa" TargetMode="External"/><Relationship Id="rId33" Type="http://schemas.openxmlformats.org/officeDocument/2006/relationships/hyperlink" Target="http://www.educa.madrid.org/web/colegio1/aicole/sos6P/contenidos/04_Healh/9%20Reading%20Comprehension%20Health%20&amp;%20Healthy%20Living.pdf" TargetMode="External"/><Relationship Id="rId38"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zunal.com/webquest.php?w=1829" TargetMode="External"/><Relationship Id="rId20" Type="http://schemas.openxmlformats.org/officeDocument/2006/relationships/hyperlink" Target="http://www.childrensuniversity.manchester.ac.uk/interactives/science/microorganisms/micro-organisms/" TargetMode="External"/><Relationship Id="rId29" Type="http://schemas.openxmlformats.org/officeDocument/2006/relationships/hyperlink" Target="http://www.readwritethink.org/files/resources/script_outline.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lmwbBzClAc" TargetMode="External"/><Relationship Id="rId24" Type="http://schemas.openxmlformats.org/officeDocument/2006/relationships/hyperlink" Target="http://www.scholastic.com/browse/lessonplan.jsp?id=1504" TargetMode="External"/><Relationship Id="rId32" Type="http://schemas.openxmlformats.org/officeDocument/2006/relationships/image" Target="media/image6.jpeg"/><Relationship Id="rId37" Type="http://schemas.openxmlformats.org/officeDocument/2006/relationships/image" Target="media/image7.jpeg"/><Relationship Id="rId40"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youtube.com/watch?v=8q8xv6wilQs" TargetMode="External"/><Relationship Id="rId23" Type="http://schemas.openxmlformats.org/officeDocument/2006/relationships/hyperlink" Target="http://rock-your-world.org/how-to-study-public-service-announcements-psas" TargetMode="External"/><Relationship Id="rId28" Type="http://schemas.openxmlformats.org/officeDocument/2006/relationships/hyperlink" Target="http://www.readwritethink.org/files/resources/30157_activity_sheet.pdf" TargetMode="External"/><Relationship Id="rId36" Type="http://schemas.openxmlformats.org/officeDocument/2006/relationships/hyperlink" Target="http://www.australia.gov.au/about-australia/australian-story/howard-florey" TargetMode="External"/><Relationship Id="rId10" Type="http://schemas.openxmlformats.org/officeDocument/2006/relationships/hyperlink" Target="https://www.youtube.com/watch?v=qKiQA5e-fPg" TargetMode="External"/><Relationship Id="rId19" Type="http://schemas.openxmlformats.org/officeDocument/2006/relationships/hyperlink" Target="http://www.bbc.co.uk/bitesize/ks2/science/living_things/microorganisms/read/1/" TargetMode="External"/><Relationship Id="rId31" Type="http://schemas.openxmlformats.org/officeDocument/2006/relationships/hyperlink" Target="https://www.studyladder.com.au/games/activity/microorganisms-2796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hyperlink" Target="http://www.readwritethink.org/parent-afterschool-resources/activities-projects/mytube-make-video-public-30157.html?main-tab=2" TargetMode="External"/><Relationship Id="rId30" Type="http://schemas.openxmlformats.org/officeDocument/2006/relationships/hyperlink" Target="http://rock-your-world.org/how-to-study-public-service-announcements-psas" TargetMode="External"/><Relationship Id="rId35" Type="http://schemas.openxmlformats.org/officeDocument/2006/relationships/hyperlink" Target="https://www.studyladder.com.au/games/activity/penicillin-20746"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5C0B-A0DA-4026-8FBA-D5C457B7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Todd</dc:creator>
  <cp:lastModifiedBy>Fitzgerald, Lee</cp:lastModifiedBy>
  <cp:revision>2</cp:revision>
  <cp:lastPrinted>2015-10-05T11:37:00Z</cp:lastPrinted>
  <dcterms:created xsi:type="dcterms:W3CDTF">2015-12-21T22:17:00Z</dcterms:created>
  <dcterms:modified xsi:type="dcterms:W3CDTF">2015-12-21T22:17:00Z</dcterms:modified>
</cp:coreProperties>
</file>